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24" w:rsidRDefault="00E37524" w:rsidP="00E37524">
      <w:pPr>
        <w:jc w:val="right"/>
        <w:rPr>
          <w:sz w:val="28"/>
          <w:szCs w:val="28"/>
        </w:rPr>
      </w:pPr>
    </w:p>
    <w:p w:rsidR="00E37524" w:rsidRDefault="00E37524" w:rsidP="00E37524">
      <w:pPr>
        <w:jc w:val="center"/>
        <w:rPr>
          <w:b/>
          <w:bCs/>
          <w:color w:val="000000"/>
          <w:szCs w:val="24"/>
        </w:rPr>
      </w:pPr>
      <w:r>
        <w:rPr>
          <w:b/>
        </w:rPr>
        <w:t xml:space="preserve">  </w:t>
      </w:r>
      <w:r>
        <w:rPr>
          <w:b/>
          <w:bCs/>
        </w:rPr>
        <w:t>АДМИНИСТРАЦИЯ  МУНИЦИПАЛЬНОГО ОБРАЗОВАНИЯ</w:t>
      </w:r>
    </w:p>
    <w:p w:rsidR="00E37524" w:rsidRDefault="00E37524" w:rsidP="00E37524">
      <w:pPr>
        <w:jc w:val="center"/>
        <w:rPr>
          <w:b/>
          <w:bCs/>
          <w:szCs w:val="28"/>
        </w:rPr>
      </w:pPr>
      <w:r>
        <w:rPr>
          <w:b/>
          <w:bCs/>
        </w:rPr>
        <w:t>СЕЛЬСКОЕ ПОСЕЛЕНИЕ « МАЙСК »</w:t>
      </w:r>
    </w:p>
    <w:p w:rsidR="00E37524" w:rsidRDefault="00E37524" w:rsidP="00E37524">
      <w:pPr>
        <w:jc w:val="center"/>
        <w:rPr>
          <w:sz w:val="19"/>
          <w:szCs w:val="19"/>
        </w:rPr>
      </w:pPr>
      <w:r>
        <w:rPr>
          <w:szCs w:val="24"/>
          <w:lang w:val="en-US" w:eastAsia="en-US" w:bidi="en-US"/>
        </w:rPr>
        <w:pict>
          <v:line id="_x0000_s1026" style="position:absolute;left:0;text-align:left;z-index:251658240" from="0,6pt" to="477pt,6pt" strokeweight="4.5pt">
            <v:stroke linestyle="thinThick"/>
          </v:line>
        </w:pict>
      </w:r>
    </w:p>
    <w:p w:rsidR="00E37524" w:rsidRDefault="00E37524" w:rsidP="00E37524">
      <w:pPr>
        <w:jc w:val="center"/>
        <w:rPr>
          <w:sz w:val="18"/>
          <w:szCs w:val="24"/>
        </w:rPr>
      </w:pPr>
      <w:r>
        <w:rPr>
          <w:sz w:val="18"/>
        </w:rPr>
        <w:t xml:space="preserve">671636, РБ, </w:t>
      </w:r>
      <w:proofErr w:type="spellStart"/>
      <w:r>
        <w:rPr>
          <w:sz w:val="18"/>
        </w:rPr>
        <w:t>Курумканский</w:t>
      </w:r>
      <w:proofErr w:type="spellEnd"/>
      <w:r>
        <w:rPr>
          <w:sz w:val="18"/>
        </w:rPr>
        <w:t xml:space="preserve"> район, п. Майский, ул. Ленина, д. 3. Тел.: 8 (30149) 98-3-37, факс: 8 (30149) 98-2-90</w:t>
      </w:r>
    </w:p>
    <w:p w:rsidR="00E37524" w:rsidRDefault="00E37524" w:rsidP="00E37524">
      <w:pPr>
        <w:jc w:val="center"/>
        <w:rPr>
          <w:sz w:val="18"/>
        </w:rPr>
      </w:pPr>
    </w:p>
    <w:p w:rsidR="00E37524" w:rsidRDefault="00E37524" w:rsidP="00E37524">
      <w:pPr>
        <w:jc w:val="center"/>
        <w:rPr>
          <w:sz w:val="18"/>
        </w:rPr>
      </w:pPr>
    </w:p>
    <w:p w:rsidR="00E37524" w:rsidRDefault="00E37524" w:rsidP="00E37524">
      <w:pPr>
        <w:jc w:val="center"/>
        <w:rPr>
          <w:sz w:val="18"/>
        </w:rPr>
      </w:pPr>
    </w:p>
    <w:p w:rsidR="00E37524" w:rsidRDefault="00E37524" w:rsidP="00E37524">
      <w:pPr>
        <w:jc w:val="center"/>
        <w:rPr>
          <w:sz w:val="18"/>
        </w:rPr>
      </w:pPr>
    </w:p>
    <w:p w:rsidR="00E37524" w:rsidRDefault="00E37524" w:rsidP="00E37524">
      <w:pPr>
        <w:jc w:val="center"/>
        <w:rPr>
          <w:sz w:val="18"/>
        </w:rPr>
      </w:pPr>
    </w:p>
    <w:p w:rsidR="00E37524" w:rsidRDefault="00E37524" w:rsidP="00E37524">
      <w:pPr>
        <w:jc w:val="center"/>
        <w:rPr>
          <w:b/>
          <w:bCs/>
        </w:rPr>
      </w:pPr>
      <w:r>
        <w:rPr>
          <w:b/>
          <w:bCs/>
        </w:rPr>
        <w:t>ПОСТАНОВЛЕНИЕ  № 02</w:t>
      </w:r>
    </w:p>
    <w:p w:rsidR="00E37524" w:rsidRDefault="00E37524" w:rsidP="00E37524">
      <w:pPr>
        <w:jc w:val="center"/>
        <w:rPr>
          <w:b/>
          <w:bCs/>
        </w:rPr>
      </w:pPr>
      <w:r>
        <w:rPr>
          <w:b/>
          <w:bCs/>
        </w:rPr>
        <w:t>от « 15 » января   2024 г.</w:t>
      </w:r>
    </w:p>
    <w:p w:rsidR="00E37524" w:rsidRPr="00E37524" w:rsidRDefault="00E37524" w:rsidP="000B49AF">
      <w:pPr>
        <w:jc w:val="both"/>
        <w:rPr>
          <w:szCs w:val="24"/>
        </w:rPr>
      </w:pPr>
    </w:p>
    <w:p w:rsidR="00E37524" w:rsidRPr="00E37524" w:rsidRDefault="00E37524" w:rsidP="000B49AF">
      <w:pPr>
        <w:jc w:val="both"/>
        <w:rPr>
          <w:szCs w:val="24"/>
        </w:rPr>
      </w:pPr>
    </w:p>
    <w:p w:rsidR="002C72A8" w:rsidRPr="00E37524" w:rsidRDefault="00BA0002" w:rsidP="00BA0002">
      <w:pPr>
        <w:rPr>
          <w:szCs w:val="24"/>
        </w:rPr>
      </w:pPr>
      <w:r w:rsidRPr="00E37524">
        <w:rPr>
          <w:szCs w:val="24"/>
        </w:rPr>
        <w:t>«</w:t>
      </w:r>
      <w:r w:rsidR="002B1742" w:rsidRPr="00E37524">
        <w:rPr>
          <w:szCs w:val="24"/>
        </w:rPr>
        <w:t xml:space="preserve">Об утверждении </w:t>
      </w:r>
      <w:r w:rsidR="002C72A8" w:rsidRPr="00E37524">
        <w:rPr>
          <w:szCs w:val="24"/>
        </w:rPr>
        <w:t>П</w:t>
      </w:r>
      <w:r w:rsidR="002B1742" w:rsidRPr="00E37524">
        <w:rPr>
          <w:szCs w:val="24"/>
        </w:rPr>
        <w:t xml:space="preserve">оложения о </w:t>
      </w:r>
      <w:r w:rsidR="002C72A8" w:rsidRPr="00E37524">
        <w:rPr>
          <w:szCs w:val="24"/>
        </w:rPr>
        <w:t>к</w:t>
      </w:r>
      <w:r w:rsidR="002B1742" w:rsidRPr="00E37524">
        <w:rPr>
          <w:szCs w:val="24"/>
        </w:rPr>
        <w:t>омпенсации</w:t>
      </w:r>
      <w:r w:rsidR="002C72A8" w:rsidRPr="00E37524">
        <w:rPr>
          <w:szCs w:val="24"/>
        </w:rPr>
        <w:t xml:space="preserve"> </w:t>
      </w:r>
      <w:r w:rsidR="002B1742" w:rsidRPr="00E37524">
        <w:rPr>
          <w:szCs w:val="24"/>
        </w:rPr>
        <w:t xml:space="preserve">расходов, </w:t>
      </w:r>
    </w:p>
    <w:p w:rsidR="00E80AEC" w:rsidRPr="00E37524" w:rsidRDefault="002B1742" w:rsidP="00BA0002">
      <w:pPr>
        <w:rPr>
          <w:szCs w:val="24"/>
        </w:rPr>
      </w:pPr>
      <w:r w:rsidRPr="00E37524">
        <w:rPr>
          <w:szCs w:val="24"/>
        </w:rPr>
        <w:t>связанных с переездом</w:t>
      </w:r>
      <w:r w:rsidR="00E80AEC" w:rsidRPr="00E37524">
        <w:rPr>
          <w:szCs w:val="24"/>
        </w:rPr>
        <w:t>,</w:t>
      </w:r>
      <w:r w:rsidRPr="00E37524">
        <w:rPr>
          <w:szCs w:val="24"/>
        </w:rPr>
        <w:t xml:space="preserve"> </w:t>
      </w:r>
      <w:r w:rsidR="00E80AEC" w:rsidRPr="00E37524">
        <w:rPr>
          <w:szCs w:val="24"/>
        </w:rPr>
        <w:t>работникам организаций,</w:t>
      </w:r>
    </w:p>
    <w:p w:rsidR="002C72A8" w:rsidRPr="00E37524" w:rsidRDefault="00E80AEC" w:rsidP="00BA0002">
      <w:pPr>
        <w:rPr>
          <w:szCs w:val="24"/>
        </w:rPr>
      </w:pPr>
      <w:proofErr w:type="gramStart"/>
      <w:r w:rsidRPr="00E37524">
        <w:rPr>
          <w:szCs w:val="24"/>
        </w:rPr>
        <w:t>расположенных в</w:t>
      </w:r>
      <w:r w:rsidR="002B1742" w:rsidRPr="00E37524">
        <w:rPr>
          <w:szCs w:val="24"/>
        </w:rPr>
        <w:t xml:space="preserve"> район</w:t>
      </w:r>
      <w:r w:rsidRPr="00E37524">
        <w:rPr>
          <w:szCs w:val="24"/>
        </w:rPr>
        <w:t>ах</w:t>
      </w:r>
      <w:r w:rsidR="002B1742" w:rsidRPr="00E37524">
        <w:rPr>
          <w:szCs w:val="24"/>
        </w:rPr>
        <w:t xml:space="preserve"> Крайнего С</w:t>
      </w:r>
      <w:r w:rsidR="002C72A8" w:rsidRPr="00E37524">
        <w:rPr>
          <w:szCs w:val="24"/>
        </w:rPr>
        <w:t>евера</w:t>
      </w:r>
      <w:r w:rsidR="00BA0002" w:rsidRPr="00E37524">
        <w:rPr>
          <w:szCs w:val="24"/>
        </w:rPr>
        <w:t xml:space="preserve"> и приравненных</w:t>
      </w:r>
      <w:r w:rsidR="00B23100" w:rsidRPr="00E37524">
        <w:rPr>
          <w:szCs w:val="24"/>
        </w:rPr>
        <w:t xml:space="preserve">, </w:t>
      </w:r>
      <w:proofErr w:type="gramEnd"/>
    </w:p>
    <w:p w:rsidR="002C72A8" w:rsidRPr="00E37524" w:rsidRDefault="00BA0002" w:rsidP="00BA0002">
      <w:pPr>
        <w:rPr>
          <w:szCs w:val="24"/>
        </w:rPr>
      </w:pPr>
      <w:r w:rsidRPr="00E37524">
        <w:rPr>
          <w:szCs w:val="24"/>
        </w:rPr>
        <w:t xml:space="preserve">к ним местностям </w:t>
      </w:r>
      <w:proofErr w:type="gramStart"/>
      <w:r w:rsidR="002C72A8" w:rsidRPr="00E37524">
        <w:rPr>
          <w:szCs w:val="24"/>
        </w:rPr>
        <w:t>финансируемых</w:t>
      </w:r>
      <w:proofErr w:type="gramEnd"/>
      <w:r w:rsidR="002C72A8" w:rsidRPr="00E37524">
        <w:rPr>
          <w:szCs w:val="24"/>
        </w:rPr>
        <w:t xml:space="preserve"> полностью или частично</w:t>
      </w:r>
    </w:p>
    <w:p w:rsidR="00BA0002" w:rsidRPr="00E37524" w:rsidRDefault="002C72A8" w:rsidP="00BA0002">
      <w:pPr>
        <w:rPr>
          <w:szCs w:val="24"/>
        </w:rPr>
      </w:pPr>
      <w:r w:rsidRPr="00E37524">
        <w:rPr>
          <w:szCs w:val="24"/>
        </w:rPr>
        <w:t xml:space="preserve"> из средств местного бюджета</w:t>
      </w:r>
      <w:proofErr w:type="gramStart"/>
      <w:r w:rsidR="00BA0002" w:rsidRPr="00E37524">
        <w:rPr>
          <w:szCs w:val="24"/>
        </w:rPr>
        <w:t xml:space="preserve">.» </w:t>
      </w:r>
      <w:proofErr w:type="gramEnd"/>
    </w:p>
    <w:p w:rsidR="00363D73" w:rsidRPr="00E37524" w:rsidRDefault="00363D73" w:rsidP="0049374E">
      <w:pPr>
        <w:pStyle w:val="2"/>
        <w:jc w:val="left"/>
        <w:rPr>
          <w:b w:val="0"/>
          <w:sz w:val="24"/>
          <w:szCs w:val="24"/>
        </w:rPr>
      </w:pPr>
    </w:p>
    <w:p w:rsidR="00BB1B8C" w:rsidRPr="00E37524" w:rsidRDefault="00BA0002" w:rsidP="00BA0002">
      <w:pPr>
        <w:pStyle w:val="1"/>
        <w:jc w:val="left"/>
        <w:rPr>
          <w:rStyle w:val="af"/>
          <w:b w:val="0"/>
          <w:i w:val="0"/>
          <w:sz w:val="24"/>
          <w:szCs w:val="24"/>
        </w:rPr>
      </w:pPr>
      <w:r w:rsidRPr="00E37524">
        <w:rPr>
          <w:rStyle w:val="af"/>
          <w:b w:val="0"/>
          <w:i w:val="0"/>
          <w:sz w:val="24"/>
          <w:szCs w:val="24"/>
        </w:rPr>
        <w:t xml:space="preserve">      </w:t>
      </w:r>
      <w:r w:rsidR="002B1742" w:rsidRPr="00E37524">
        <w:rPr>
          <w:rStyle w:val="af"/>
          <w:b w:val="0"/>
          <w:i w:val="0"/>
          <w:sz w:val="24"/>
          <w:szCs w:val="24"/>
        </w:rPr>
        <w:t xml:space="preserve">Руководствуясь статьей 326 Трудового кодекса Российской Федерации, </w:t>
      </w:r>
    </w:p>
    <w:p w:rsidR="002B1742" w:rsidRPr="00E37524" w:rsidRDefault="002B1742" w:rsidP="00B23100">
      <w:pPr>
        <w:pStyle w:val="1"/>
        <w:spacing w:after="120"/>
        <w:jc w:val="left"/>
        <w:rPr>
          <w:rStyle w:val="af"/>
          <w:b w:val="0"/>
          <w:i w:val="0"/>
          <w:sz w:val="24"/>
          <w:szCs w:val="24"/>
        </w:rPr>
      </w:pPr>
      <w:proofErr w:type="gramStart"/>
      <w:r w:rsidRPr="00E37524">
        <w:rPr>
          <w:rStyle w:val="af"/>
          <w:b w:val="0"/>
          <w:i w:val="0"/>
          <w:sz w:val="24"/>
          <w:szCs w:val="24"/>
        </w:rPr>
        <w:t>п</w:t>
      </w:r>
      <w:proofErr w:type="gramEnd"/>
      <w:r w:rsidR="00BB1B8C" w:rsidRPr="00E37524">
        <w:rPr>
          <w:rStyle w:val="af"/>
          <w:b w:val="0"/>
          <w:i w:val="0"/>
          <w:sz w:val="24"/>
          <w:szCs w:val="24"/>
        </w:rPr>
        <w:t xml:space="preserve"> </w:t>
      </w:r>
      <w:r w:rsidRPr="00E37524">
        <w:rPr>
          <w:rStyle w:val="af"/>
          <w:b w:val="0"/>
          <w:i w:val="0"/>
          <w:sz w:val="24"/>
          <w:szCs w:val="24"/>
        </w:rPr>
        <w:t>о</w:t>
      </w:r>
      <w:r w:rsidR="00BB1B8C" w:rsidRPr="00E37524">
        <w:rPr>
          <w:rStyle w:val="af"/>
          <w:b w:val="0"/>
          <w:i w:val="0"/>
          <w:sz w:val="24"/>
          <w:szCs w:val="24"/>
        </w:rPr>
        <w:t xml:space="preserve"> </w:t>
      </w:r>
      <w:r w:rsidRPr="00E37524">
        <w:rPr>
          <w:rStyle w:val="af"/>
          <w:b w:val="0"/>
          <w:i w:val="0"/>
          <w:sz w:val="24"/>
          <w:szCs w:val="24"/>
        </w:rPr>
        <w:t>с</w:t>
      </w:r>
      <w:r w:rsidR="00BB1B8C" w:rsidRPr="00E37524">
        <w:rPr>
          <w:rStyle w:val="af"/>
          <w:b w:val="0"/>
          <w:i w:val="0"/>
          <w:sz w:val="24"/>
          <w:szCs w:val="24"/>
        </w:rPr>
        <w:t xml:space="preserve"> </w:t>
      </w:r>
      <w:r w:rsidRPr="00E37524">
        <w:rPr>
          <w:rStyle w:val="af"/>
          <w:b w:val="0"/>
          <w:i w:val="0"/>
          <w:sz w:val="24"/>
          <w:szCs w:val="24"/>
        </w:rPr>
        <w:t>т</w:t>
      </w:r>
      <w:r w:rsidR="00BB1B8C" w:rsidRPr="00E37524">
        <w:rPr>
          <w:rStyle w:val="af"/>
          <w:b w:val="0"/>
          <w:i w:val="0"/>
          <w:sz w:val="24"/>
          <w:szCs w:val="24"/>
        </w:rPr>
        <w:t xml:space="preserve"> </w:t>
      </w:r>
      <w:r w:rsidRPr="00E37524">
        <w:rPr>
          <w:rStyle w:val="af"/>
          <w:b w:val="0"/>
          <w:i w:val="0"/>
          <w:sz w:val="24"/>
          <w:szCs w:val="24"/>
        </w:rPr>
        <w:t>а</w:t>
      </w:r>
      <w:r w:rsidR="00BB1B8C" w:rsidRPr="00E37524">
        <w:rPr>
          <w:rStyle w:val="af"/>
          <w:b w:val="0"/>
          <w:i w:val="0"/>
          <w:sz w:val="24"/>
          <w:szCs w:val="24"/>
        </w:rPr>
        <w:t xml:space="preserve"> </w:t>
      </w:r>
      <w:r w:rsidRPr="00E37524">
        <w:rPr>
          <w:rStyle w:val="af"/>
          <w:b w:val="0"/>
          <w:i w:val="0"/>
          <w:sz w:val="24"/>
          <w:szCs w:val="24"/>
        </w:rPr>
        <w:t>н</w:t>
      </w:r>
      <w:r w:rsidR="00BB1B8C" w:rsidRPr="00E37524">
        <w:rPr>
          <w:rStyle w:val="af"/>
          <w:b w:val="0"/>
          <w:i w:val="0"/>
          <w:sz w:val="24"/>
          <w:szCs w:val="24"/>
        </w:rPr>
        <w:t xml:space="preserve"> </w:t>
      </w:r>
      <w:r w:rsidRPr="00E37524">
        <w:rPr>
          <w:rStyle w:val="af"/>
          <w:b w:val="0"/>
          <w:i w:val="0"/>
          <w:sz w:val="24"/>
          <w:szCs w:val="24"/>
        </w:rPr>
        <w:t>о</w:t>
      </w:r>
      <w:r w:rsidR="00BB1B8C" w:rsidRPr="00E37524">
        <w:rPr>
          <w:rStyle w:val="af"/>
          <w:b w:val="0"/>
          <w:i w:val="0"/>
          <w:sz w:val="24"/>
          <w:szCs w:val="24"/>
        </w:rPr>
        <w:t xml:space="preserve"> </w:t>
      </w:r>
      <w:r w:rsidRPr="00E37524">
        <w:rPr>
          <w:rStyle w:val="af"/>
          <w:b w:val="0"/>
          <w:i w:val="0"/>
          <w:sz w:val="24"/>
          <w:szCs w:val="24"/>
        </w:rPr>
        <w:t>в</w:t>
      </w:r>
      <w:r w:rsidR="00BB1B8C" w:rsidRPr="00E37524">
        <w:rPr>
          <w:rStyle w:val="af"/>
          <w:b w:val="0"/>
          <w:i w:val="0"/>
          <w:sz w:val="24"/>
          <w:szCs w:val="24"/>
        </w:rPr>
        <w:t xml:space="preserve"> </w:t>
      </w:r>
      <w:r w:rsidRPr="00E37524">
        <w:rPr>
          <w:rStyle w:val="af"/>
          <w:b w:val="0"/>
          <w:i w:val="0"/>
          <w:sz w:val="24"/>
          <w:szCs w:val="24"/>
        </w:rPr>
        <w:t>л</w:t>
      </w:r>
      <w:r w:rsidR="00BB1B8C" w:rsidRPr="00E37524">
        <w:rPr>
          <w:rStyle w:val="af"/>
          <w:b w:val="0"/>
          <w:i w:val="0"/>
          <w:sz w:val="24"/>
          <w:szCs w:val="24"/>
        </w:rPr>
        <w:t xml:space="preserve"> </w:t>
      </w:r>
      <w:r w:rsidRPr="00E37524">
        <w:rPr>
          <w:rStyle w:val="af"/>
          <w:b w:val="0"/>
          <w:i w:val="0"/>
          <w:sz w:val="24"/>
          <w:szCs w:val="24"/>
        </w:rPr>
        <w:t>я</w:t>
      </w:r>
      <w:r w:rsidR="00BB1B8C" w:rsidRPr="00E37524">
        <w:rPr>
          <w:rStyle w:val="af"/>
          <w:b w:val="0"/>
          <w:i w:val="0"/>
          <w:sz w:val="24"/>
          <w:szCs w:val="24"/>
        </w:rPr>
        <w:t xml:space="preserve"> </w:t>
      </w:r>
      <w:r w:rsidRPr="00E37524">
        <w:rPr>
          <w:rStyle w:val="af"/>
          <w:b w:val="0"/>
          <w:i w:val="0"/>
          <w:sz w:val="24"/>
          <w:szCs w:val="24"/>
        </w:rPr>
        <w:t>ю:</w:t>
      </w:r>
    </w:p>
    <w:p w:rsidR="002B1742" w:rsidRPr="00E37524" w:rsidRDefault="00BB1B8C" w:rsidP="00B23100">
      <w:pPr>
        <w:pStyle w:val="1"/>
        <w:spacing w:after="120"/>
        <w:jc w:val="left"/>
        <w:rPr>
          <w:rStyle w:val="af"/>
          <w:b w:val="0"/>
          <w:i w:val="0"/>
          <w:sz w:val="24"/>
          <w:szCs w:val="24"/>
        </w:rPr>
      </w:pPr>
      <w:r w:rsidRPr="00E37524">
        <w:rPr>
          <w:rStyle w:val="af"/>
          <w:b w:val="0"/>
          <w:i w:val="0"/>
          <w:sz w:val="24"/>
          <w:szCs w:val="24"/>
        </w:rPr>
        <w:t xml:space="preserve">1. Утвердить прилагаемое </w:t>
      </w:r>
      <w:r w:rsidR="002C72A8" w:rsidRPr="00E37524">
        <w:rPr>
          <w:rStyle w:val="af"/>
          <w:b w:val="0"/>
          <w:i w:val="0"/>
          <w:sz w:val="24"/>
          <w:szCs w:val="24"/>
        </w:rPr>
        <w:t>П</w:t>
      </w:r>
      <w:r w:rsidRPr="00E37524">
        <w:rPr>
          <w:rStyle w:val="af"/>
          <w:b w:val="0"/>
          <w:i w:val="0"/>
          <w:sz w:val="24"/>
          <w:szCs w:val="24"/>
        </w:rPr>
        <w:t>оложение о компенсации расходов, связанных с переездом</w:t>
      </w:r>
      <w:r w:rsidR="00F21EE2" w:rsidRPr="00E37524">
        <w:rPr>
          <w:rStyle w:val="af"/>
          <w:b w:val="0"/>
          <w:i w:val="0"/>
          <w:sz w:val="24"/>
          <w:szCs w:val="24"/>
        </w:rPr>
        <w:t>,</w:t>
      </w:r>
      <w:r w:rsidRPr="00E37524">
        <w:rPr>
          <w:rStyle w:val="af"/>
          <w:b w:val="0"/>
          <w:i w:val="0"/>
          <w:sz w:val="24"/>
          <w:szCs w:val="24"/>
        </w:rPr>
        <w:t xml:space="preserve"> </w:t>
      </w:r>
      <w:r w:rsidR="00F21EE2" w:rsidRPr="00E37524">
        <w:rPr>
          <w:rStyle w:val="af"/>
          <w:b w:val="0"/>
          <w:i w:val="0"/>
          <w:sz w:val="24"/>
          <w:szCs w:val="24"/>
        </w:rPr>
        <w:t>работникам организаций, расположенных в</w:t>
      </w:r>
      <w:r w:rsidRPr="00E37524">
        <w:rPr>
          <w:rStyle w:val="af"/>
          <w:b w:val="0"/>
          <w:i w:val="0"/>
          <w:sz w:val="24"/>
          <w:szCs w:val="24"/>
        </w:rPr>
        <w:t xml:space="preserve"> район</w:t>
      </w:r>
      <w:r w:rsidR="00F21EE2" w:rsidRPr="00E37524">
        <w:rPr>
          <w:rStyle w:val="af"/>
          <w:b w:val="0"/>
          <w:i w:val="0"/>
          <w:sz w:val="24"/>
          <w:szCs w:val="24"/>
        </w:rPr>
        <w:t>ах</w:t>
      </w:r>
      <w:r w:rsidRPr="00E37524">
        <w:rPr>
          <w:rStyle w:val="af"/>
          <w:b w:val="0"/>
          <w:i w:val="0"/>
          <w:sz w:val="24"/>
          <w:szCs w:val="24"/>
        </w:rPr>
        <w:t xml:space="preserve"> Крайнего Севера</w:t>
      </w:r>
      <w:r w:rsidR="00B23100" w:rsidRPr="00E37524">
        <w:rPr>
          <w:rStyle w:val="af"/>
          <w:b w:val="0"/>
          <w:i w:val="0"/>
          <w:sz w:val="24"/>
          <w:szCs w:val="24"/>
        </w:rPr>
        <w:t xml:space="preserve"> и приравненных к ним местностях</w:t>
      </w:r>
      <w:r w:rsidR="008453FE" w:rsidRPr="00E37524">
        <w:rPr>
          <w:rStyle w:val="af"/>
          <w:b w:val="0"/>
          <w:i w:val="0"/>
          <w:sz w:val="24"/>
          <w:szCs w:val="24"/>
        </w:rPr>
        <w:t>, финансируемых полностью или частично из средств местного бюджета</w:t>
      </w:r>
      <w:r w:rsidR="00F21EE2" w:rsidRPr="00E37524">
        <w:rPr>
          <w:rStyle w:val="af"/>
          <w:b w:val="0"/>
          <w:i w:val="0"/>
          <w:sz w:val="24"/>
          <w:szCs w:val="24"/>
        </w:rPr>
        <w:t>.</w:t>
      </w:r>
    </w:p>
    <w:p w:rsidR="004F7067" w:rsidRPr="00E37524" w:rsidRDefault="00B23100" w:rsidP="00B23100">
      <w:pPr>
        <w:pStyle w:val="1"/>
        <w:spacing w:after="120"/>
        <w:jc w:val="left"/>
        <w:rPr>
          <w:rStyle w:val="af"/>
          <w:b w:val="0"/>
          <w:i w:val="0"/>
          <w:sz w:val="24"/>
          <w:szCs w:val="24"/>
        </w:rPr>
      </w:pPr>
      <w:r w:rsidRPr="00E37524">
        <w:rPr>
          <w:rStyle w:val="af"/>
          <w:b w:val="0"/>
          <w:i w:val="0"/>
          <w:sz w:val="24"/>
          <w:szCs w:val="24"/>
        </w:rPr>
        <w:t>2</w:t>
      </w:r>
      <w:r w:rsidR="00BB1B8C" w:rsidRPr="00E37524">
        <w:rPr>
          <w:rStyle w:val="af"/>
          <w:b w:val="0"/>
          <w:i w:val="0"/>
          <w:sz w:val="24"/>
          <w:szCs w:val="24"/>
        </w:rPr>
        <w:t>. Настоящее постановление вступает в силу с</w:t>
      </w:r>
      <w:r w:rsidRPr="00E37524">
        <w:rPr>
          <w:rStyle w:val="af"/>
          <w:b w:val="0"/>
          <w:i w:val="0"/>
          <w:sz w:val="24"/>
          <w:szCs w:val="24"/>
        </w:rPr>
        <w:t>о дня официального обнародования</w:t>
      </w:r>
      <w:r w:rsidR="00BB1B8C" w:rsidRPr="00E37524">
        <w:rPr>
          <w:rStyle w:val="af"/>
          <w:b w:val="0"/>
          <w:i w:val="0"/>
          <w:sz w:val="24"/>
          <w:szCs w:val="24"/>
        </w:rPr>
        <w:t>.</w:t>
      </w:r>
    </w:p>
    <w:p w:rsidR="00745F9E" w:rsidRPr="00E37524" w:rsidRDefault="00B23100" w:rsidP="00BA0002">
      <w:pPr>
        <w:pStyle w:val="1"/>
        <w:jc w:val="left"/>
        <w:rPr>
          <w:rStyle w:val="af"/>
          <w:b w:val="0"/>
          <w:i w:val="0"/>
          <w:sz w:val="24"/>
          <w:szCs w:val="24"/>
        </w:rPr>
      </w:pPr>
      <w:r w:rsidRPr="00E37524">
        <w:rPr>
          <w:rStyle w:val="af"/>
          <w:b w:val="0"/>
          <w:i w:val="0"/>
          <w:sz w:val="24"/>
          <w:szCs w:val="24"/>
        </w:rPr>
        <w:t xml:space="preserve">3. </w:t>
      </w:r>
      <w:proofErr w:type="gramStart"/>
      <w:r w:rsidRPr="00E37524">
        <w:rPr>
          <w:rStyle w:val="af"/>
          <w:b w:val="0"/>
          <w:i w:val="0"/>
          <w:sz w:val="24"/>
          <w:szCs w:val="24"/>
        </w:rPr>
        <w:t>Контроль за</w:t>
      </w:r>
      <w:proofErr w:type="gramEnd"/>
      <w:r w:rsidRPr="00E37524">
        <w:rPr>
          <w:rStyle w:val="af"/>
          <w:b w:val="0"/>
          <w:i w:val="0"/>
          <w:sz w:val="24"/>
          <w:szCs w:val="24"/>
        </w:rPr>
        <w:t xml:space="preserve"> исполнением данного постановления оставляю за собой.</w:t>
      </w:r>
    </w:p>
    <w:p w:rsidR="00BB1B8C" w:rsidRPr="00E37524" w:rsidRDefault="00BB1B8C" w:rsidP="00BA0002">
      <w:pPr>
        <w:pStyle w:val="1"/>
        <w:jc w:val="left"/>
        <w:rPr>
          <w:rStyle w:val="af"/>
          <w:b w:val="0"/>
          <w:i w:val="0"/>
          <w:sz w:val="24"/>
          <w:szCs w:val="24"/>
        </w:rPr>
      </w:pPr>
    </w:p>
    <w:p w:rsidR="00B23100" w:rsidRPr="00E37524" w:rsidRDefault="00B23100" w:rsidP="00B23100">
      <w:pPr>
        <w:rPr>
          <w:szCs w:val="24"/>
        </w:rPr>
      </w:pPr>
    </w:p>
    <w:p w:rsidR="00E37524" w:rsidRPr="00E37524" w:rsidRDefault="00E37524" w:rsidP="00B23100">
      <w:pPr>
        <w:rPr>
          <w:szCs w:val="24"/>
        </w:rPr>
      </w:pPr>
    </w:p>
    <w:p w:rsidR="00B23100" w:rsidRPr="00E37524" w:rsidRDefault="00B23100" w:rsidP="00B23100">
      <w:pPr>
        <w:rPr>
          <w:szCs w:val="24"/>
        </w:rPr>
      </w:pPr>
    </w:p>
    <w:p w:rsidR="00B23100" w:rsidRPr="00E37524" w:rsidRDefault="00B23100" w:rsidP="00B23100">
      <w:pPr>
        <w:rPr>
          <w:szCs w:val="24"/>
        </w:rPr>
      </w:pPr>
      <w:r w:rsidRPr="00E37524">
        <w:rPr>
          <w:szCs w:val="24"/>
        </w:rPr>
        <w:t>Глава муниципального образования</w:t>
      </w:r>
    </w:p>
    <w:p w:rsidR="00B23100" w:rsidRPr="00E37524" w:rsidRDefault="00E37524" w:rsidP="00B23100">
      <w:pPr>
        <w:rPr>
          <w:szCs w:val="24"/>
        </w:rPr>
      </w:pPr>
      <w:r w:rsidRPr="00E37524">
        <w:rPr>
          <w:szCs w:val="24"/>
        </w:rPr>
        <w:t>сельское поселение  «</w:t>
      </w:r>
      <w:proofErr w:type="spellStart"/>
      <w:r w:rsidRPr="00E37524">
        <w:rPr>
          <w:szCs w:val="24"/>
        </w:rPr>
        <w:t>Майск</w:t>
      </w:r>
      <w:proofErr w:type="spellEnd"/>
      <w:r w:rsidR="00B23100" w:rsidRPr="00E37524">
        <w:rPr>
          <w:szCs w:val="24"/>
        </w:rPr>
        <w:t xml:space="preserve">»                                                            </w:t>
      </w:r>
      <w:proofErr w:type="spellStart"/>
      <w:r w:rsidRPr="00E37524">
        <w:rPr>
          <w:szCs w:val="24"/>
        </w:rPr>
        <w:t>А.Б.Ринчинов</w:t>
      </w:r>
      <w:proofErr w:type="spellEnd"/>
      <w:r w:rsidR="00B23100" w:rsidRPr="00E37524">
        <w:rPr>
          <w:szCs w:val="24"/>
        </w:rPr>
        <w:t xml:space="preserve">   </w:t>
      </w:r>
    </w:p>
    <w:p w:rsidR="00BB1B8C" w:rsidRPr="00E37524" w:rsidRDefault="00BB1B8C" w:rsidP="00BA0002">
      <w:pPr>
        <w:pStyle w:val="1"/>
        <w:jc w:val="left"/>
        <w:rPr>
          <w:rStyle w:val="af"/>
          <w:b w:val="0"/>
          <w:i w:val="0"/>
          <w:sz w:val="24"/>
          <w:szCs w:val="24"/>
        </w:rPr>
      </w:pPr>
    </w:p>
    <w:p w:rsidR="00BB1B8C" w:rsidRPr="00E37524" w:rsidRDefault="00BB1B8C" w:rsidP="00BA0002">
      <w:pPr>
        <w:pStyle w:val="1"/>
        <w:jc w:val="left"/>
        <w:rPr>
          <w:rStyle w:val="af"/>
          <w:b w:val="0"/>
          <w:i w:val="0"/>
          <w:sz w:val="24"/>
          <w:szCs w:val="24"/>
        </w:rPr>
      </w:pPr>
    </w:p>
    <w:p w:rsidR="00BB1B8C" w:rsidRPr="00E37524" w:rsidRDefault="00BB1B8C" w:rsidP="000109E5">
      <w:pPr>
        <w:spacing w:line="480" w:lineRule="auto"/>
        <w:jc w:val="both"/>
        <w:rPr>
          <w:szCs w:val="24"/>
        </w:rPr>
      </w:pPr>
    </w:p>
    <w:p w:rsidR="00BB1B8C" w:rsidRPr="00E37524" w:rsidRDefault="00BB1B8C" w:rsidP="000109E5">
      <w:pPr>
        <w:spacing w:line="480" w:lineRule="auto"/>
        <w:jc w:val="both"/>
        <w:rPr>
          <w:szCs w:val="24"/>
        </w:rPr>
      </w:pPr>
    </w:p>
    <w:p w:rsidR="00BB1B8C" w:rsidRPr="00E37524" w:rsidRDefault="00BB1B8C" w:rsidP="000109E5">
      <w:pPr>
        <w:spacing w:line="480" w:lineRule="auto"/>
        <w:jc w:val="both"/>
        <w:rPr>
          <w:szCs w:val="24"/>
        </w:rPr>
      </w:pPr>
    </w:p>
    <w:p w:rsidR="00BB1B8C" w:rsidRPr="00E37524" w:rsidRDefault="00BB1B8C" w:rsidP="000109E5">
      <w:pPr>
        <w:spacing w:line="480" w:lineRule="auto"/>
        <w:jc w:val="both"/>
        <w:rPr>
          <w:szCs w:val="24"/>
        </w:rPr>
      </w:pPr>
    </w:p>
    <w:p w:rsidR="00BB1B8C" w:rsidRDefault="00BB1B8C" w:rsidP="000109E5">
      <w:pPr>
        <w:spacing w:line="480" w:lineRule="auto"/>
        <w:jc w:val="both"/>
        <w:rPr>
          <w:szCs w:val="24"/>
        </w:rPr>
      </w:pPr>
    </w:p>
    <w:p w:rsidR="00E37524" w:rsidRDefault="00E37524" w:rsidP="000109E5">
      <w:pPr>
        <w:spacing w:line="480" w:lineRule="auto"/>
        <w:jc w:val="both"/>
        <w:rPr>
          <w:szCs w:val="24"/>
        </w:rPr>
      </w:pPr>
    </w:p>
    <w:p w:rsidR="00E37524" w:rsidRDefault="00E37524" w:rsidP="000109E5">
      <w:pPr>
        <w:spacing w:line="480" w:lineRule="auto"/>
        <w:jc w:val="both"/>
        <w:rPr>
          <w:szCs w:val="24"/>
        </w:rPr>
      </w:pPr>
    </w:p>
    <w:p w:rsidR="00E37524" w:rsidRPr="00E37524" w:rsidRDefault="00E37524" w:rsidP="000109E5">
      <w:pPr>
        <w:spacing w:line="480" w:lineRule="auto"/>
        <w:jc w:val="both"/>
        <w:rPr>
          <w:szCs w:val="24"/>
        </w:rPr>
      </w:pPr>
    </w:p>
    <w:p w:rsidR="00E37524" w:rsidRPr="00E37524" w:rsidRDefault="00E37524" w:rsidP="00BE5438">
      <w:pPr>
        <w:rPr>
          <w:szCs w:val="24"/>
        </w:rPr>
      </w:pPr>
    </w:p>
    <w:p w:rsidR="00E37524" w:rsidRPr="00E37524" w:rsidRDefault="00E37524" w:rsidP="00BE5438">
      <w:pPr>
        <w:rPr>
          <w:szCs w:val="24"/>
        </w:rPr>
      </w:pPr>
    </w:p>
    <w:p w:rsidR="00745F9E" w:rsidRPr="00E37524" w:rsidRDefault="00BE5438" w:rsidP="00E37524">
      <w:pPr>
        <w:jc w:val="right"/>
        <w:rPr>
          <w:szCs w:val="24"/>
        </w:rPr>
      </w:pPr>
      <w:r w:rsidRPr="00E37524">
        <w:rPr>
          <w:szCs w:val="24"/>
        </w:rPr>
        <w:t xml:space="preserve">                                                                                                               </w:t>
      </w:r>
      <w:r w:rsidR="00745F9E" w:rsidRPr="00E37524">
        <w:rPr>
          <w:szCs w:val="24"/>
        </w:rPr>
        <w:t>Утверждено</w:t>
      </w:r>
    </w:p>
    <w:p w:rsidR="00E37524" w:rsidRPr="00E37524" w:rsidRDefault="00745F9E" w:rsidP="00E37524">
      <w:pPr>
        <w:jc w:val="right"/>
        <w:rPr>
          <w:szCs w:val="24"/>
        </w:rPr>
      </w:pPr>
      <w:r w:rsidRPr="00E37524">
        <w:rPr>
          <w:szCs w:val="24"/>
        </w:rPr>
        <w:t xml:space="preserve">постановлением </w:t>
      </w:r>
      <w:r w:rsidR="00E37524" w:rsidRPr="00E37524">
        <w:rPr>
          <w:szCs w:val="24"/>
        </w:rPr>
        <w:t>администрации  МО СП «</w:t>
      </w:r>
      <w:proofErr w:type="spellStart"/>
      <w:r w:rsidR="00E37524" w:rsidRPr="00E37524">
        <w:rPr>
          <w:szCs w:val="24"/>
        </w:rPr>
        <w:t>Майск</w:t>
      </w:r>
      <w:proofErr w:type="spellEnd"/>
      <w:r w:rsidR="00E37524" w:rsidRPr="00E37524">
        <w:rPr>
          <w:szCs w:val="24"/>
        </w:rPr>
        <w:t>»</w:t>
      </w:r>
    </w:p>
    <w:p w:rsidR="00745F9E" w:rsidRPr="00E37524" w:rsidRDefault="00AB797A" w:rsidP="00E37524">
      <w:pPr>
        <w:jc w:val="right"/>
        <w:rPr>
          <w:szCs w:val="24"/>
        </w:rPr>
      </w:pPr>
      <w:r w:rsidRPr="00E37524">
        <w:rPr>
          <w:szCs w:val="24"/>
        </w:rPr>
        <w:t xml:space="preserve">                                                          </w:t>
      </w:r>
      <w:r w:rsidR="00BE5438" w:rsidRPr="00E37524">
        <w:rPr>
          <w:szCs w:val="24"/>
        </w:rPr>
        <w:t xml:space="preserve">                      </w:t>
      </w:r>
      <w:r w:rsidR="00E37524" w:rsidRPr="00E37524">
        <w:rPr>
          <w:szCs w:val="24"/>
        </w:rPr>
        <w:t>от «15</w:t>
      </w:r>
      <w:r w:rsidRPr="00E37524">
        <w:rPr>
          <w:szCs w:val="24"/>
        </w:rPr>
        <w:t xml:space="preserve">» </w:t>
      </w:r>
      <w:r w:rsidR="00722656" w:rsidRPr="00E37524">
        <w:rPr>
          <w:szCs w:val="24"/>
        </w:rPr>
        <w:t>января 2024</w:t>
      </w:r>
      <w:r w:rsidR="00745F9E" w:rsidRPr="00E37524">
        <w:rPr>
          <w:szCs w:val="24"/>
        </w:rPr>
        <w:t xml:space="preserve"> г. № </w:t>
      </w:r>
      <w:r w:rsidR="00722656" w:rsidRPr="00E37524">
        <w:rPr>
          <w:szCs w:val="24"/>
        </w:rPr>
        <w:t>02</w:t>
      </w:r>
    </w:p>
    <w:p w:rsidR="00745F9E" w:rsidRPr="00E37524" w:rsidRDefault="00745F9E" w:rsidP="00745F9E">
      <w:pPr>
        <w:jc w:val="right"/>
        <w:rPr>
          <w:szCs w:val="24"/>
        </w:rPr>
      </w:pPr>
    </w:p>
    <w:p w:rsidR="00745F9E" w:rsidRPr="00E37524" w:rsidRDefault="00745F9E" w:rsidP="00745F9E">
      <w:pPr>
        <w:jc w:val="right"/>
        <w:rPr>
          <w:szCs w:val="24"/>
        </w:rPr>
      </w:pPr>
    </w:p>
    <w:p w:rsidR="00F21EE2" w:rsidRPr="00E37524" w:rsidRDefault="00745F9E" w:rsidP="00F21EE2">
      <w:pPr>
        <w:jc w:val="center"/>
        <w:rPr>
          <w:b/>
          <w:szCs w:val="24"/>
        </w:rPr>
      </w:pPr>
      <w:r w:rsidRPr="00E37524">
        <w:rPr>
          <w:b/>
          <w:szCs w:val="24"/>
        </w:rPr>
        <w:t xml:space="preserve">Положение </w:t>
      </w:r>
      <w:r w:rsidR="00F21EE2" w:rsidRPr="00E37524">
        <w:rPr>
          <w:b/>
          <w:szCs w:val="24"/>
        </w:rPr>
        <w:t xml:space="preserve">о компенсации расходов, </w:t>
      </w:r>
    </w:p>
    <w:p w:rsidR="00F21EE2" w:rsidRPr="00E37524" w:rsidRDefault="00F21EE2" w:rsidP="00F21EE2">
      <w:pPr>
        <w:jc w:val="center"/>
        <w:rPr>
          <w:b/>
          <w:szCs w:val="24"/>
        </w:rPr>
      </w:pPr>
      <w:r w:rsidRPr="00E37524">
        <w:rPr>
          <w:b/>
          <w:szCs w:val="24"/>
        </w:rPr>
        <w:t>связанных с переездом, работникам организаций,</w:t>
      </w:r>
    </w:p>
    <w:p w:rsidR="00F21EE2" w:rsidRPr="00E37524" w:rsidRDefault="00F21EE2" w:rsidP="00AB797A">
      <w:pPr>
        <w:jc w:val="center"/>
        <w:rPr>
          <w:b/>
          <w:szCs w:val="24"/>
        </w:rPr>
      </w:pPr>
      <w:proofErr w:type="gramStart"/>
      <w:r w:rsidRPr="00E37524">
        <w:rPr>
          <w:b/>
          <w:szCs w:val="24"/>
        </w:rPr>
        <w:t>расположенных в районах Крайнего Севера</w:t>
      </w:r>
      <w:r w:rsidR="00AB797A" w:rsidRPr="00E37524">
        <w:rPr>
          <w:b/>
          <w:szCs w:val="24"/>
        </w:rPr>
        <w:t xml:space="preserve"> и приравненных к ним местностям</w:t>
      </w:r>
      <w:r w:rsidRPr="00E37524">
        <w:rPr>
          <w:b/>
          <w:szCs w:val="24"/>
        </w:rPr>
        <w:t>,</w:t>
      </w:r>
      <w:r w:rsidR="00AB797A" w:rsidRPr="00E37524">
        <w:rPr>
          <w:b/>
          <w:szCs w:val="24"/>
        </w:rPr>
        <w:t xml:space="preserve"> </w:t>
      </w:r>
      <w:r w:rsidRPr="00E37524">
        <w:rPr>
          <w:b/>
          <w:szCs w:val="24"/>
        </w:rPr>
        <w:t>финансируемых полностью или частично</w:t>
      </w:r>
      <w:proofErr w:type="gramEnd"/>
    </w:p>
    <w:p w:rsidR="00E858F6" w:rsidRPr="00E37524" w:rsidRDefault="00F21EE2" w:rsidP="00F21EE2">
      <w:pPr>
        <w:jc w:val="center"/>
        <w:rPr>
          <w:b/>
          <w:szCs w:val="24"/>
        </w:rPr>
      </w:pPr>
      <w:r w:rsidRPr="00E37524">
        <w:rPr>
          <w:b/>
          <w:szCs w:val="24"/>
        </w:rPr>
        <w:t xml:space="preserve"> из средств местного бюджета</w:t>
      </w:r>
    </w:p>
    <w:p w:rsidR="00F21EE2" w:rsidRPr="00E37524" w:rsidRDefault="00F21EE2" w:rsidP="00F21EE2">
      <w:pPr>
        <w:jc w:val="center"/>
        <w:rPr>
          <w:szCs w:val="24"/>
        </w:rPr>
      </w:pPr>
    </w:p>
    <w:p w:rsidR="00E858F6" w:rsidRPr="00E37524" w:rsidRDefault="00AB797A" w:rsidP="00AB797A">
      <w:pPr>
        <w:jc w:val="both"/>
        <w:rPr>
          <w:szCs w:val="24"/>
        </w:rPr>
      </w:pPr>
      <w:r w:rsidRPr="00E37524">
        <w:rPr>
          <w:szCs w:val="24"/>
        </w:rPr>
        <w:t xml:space="preserve">    </w:t>
      </w:r>
      <w:proofErr w:type="gramStart"/>
      <w:r w:rsidR="00E858F6" w:rsidRPr="00E37524">
        <w:rPr>
          <w:szCs w:val="24"/>
        </w:rPr>
        <w:t>Настоящее Положение устанавливает порядок, условия и размеры компенсации расходов, связанных с переездом, лицам, заключившим трудовые договоры о работе в организациях, расположенных в районах Крайнего Севера</w:t>
      </w:r>
      <w:r w:rsidR="004067D7" w:rsidRPr="00E37524">
        <w:rPr>
          <w:szCs w:val="24"/>
        </w:rPr>
        <w:t xml:space="preserve"> и приравненных к ним местностях</w:t>
      </w:r>
      <w:r w:rsidR="00E858F6" w:rsidRPr="00E37524">
        <w:rPr>
          <w:szCs w:val="24"/>
        </w:rPr>
        <w:t>, прибывшим в соответствии с этими договорами из других регионов Российской Федерации, а также работникам организаций, расположенных в районах Крайнего Севера</w:t>
      </w:r>
      <w:r w:rsidR="004067D7" w:rsidRPr="00E37524">
        <w:rPr>
          <w:szCs w:val="24"/>
        </w:rPr>
        <w:t xml:space="preserve"> и приравненных к ним местностях</w:t>
      </w:r>
      <w:r w:rsidR="00E858F6" w:rsidRPr="00E37524">
        <w:rPr>
          <w:szCs w:val="24"/>
        </w:rPr>
        <w:t>, финансируемых</w:t>
      </w:r>
      <w:r w:rsidR="00FE5ABF" w:rsidRPr="00E37524">
        <w:rPr>
          <w:szCs w:val="24"/>
        </w:rPr>
        <w:t xml:space="preserve"> полностью или частично</w:t>
      </w:r>
      <w:r w:rsidR="00E858F6" w:rsidRPr="00E37524">
        <w:rPr>
          <w:szCs w:val="24"/>
        </w:rPr>
        <w:t xml:space="preserve"> из</w:t>
      </w:r>
      <w:proofErr w:type="gramEnd"/>
      <w:r w:rsidR="00E858F6" w:rsidRPr="00E37524">
        <w:rPr>
          <w:szCs w:val="24"/>
        </w:rPr>
        <w:t xml:space="preserve"> средств </w:t>
      </w:r>
      <w:r w:rsidR="00FE5ABF" w:rsidRPr="00E37524">
        <w:rPr>
          <w:szCs w:val="24"/>
        </w:rPr>
        <w:t>местного</w:t>
      </w:r>
      <w:r w:rsidR="00E858F6" w:rsidRPr="00E37524">
        <w:rPr>
          <w:szCs w:val="24"/>
        </w:rPr>
        <w:t xml:space="preserve"> бюджета, при их переезде к новому постоянному месту жительства в пределах территории Российской Федерации в связи с расторжением (прекращением) трудового договора.</w:t>
      </w:r>
    </w:p>
    <w:p w:rsidR="00537BA3" w:rsidRPr="00E37524" w:rsidRDefault="00BB4394" w:rsidP="00BB4394">
      <w:pPr>
        <w:jc w:val="both"/>
        <w:rPr>
          <w:szCs w:val="24"/>
        </w:rPr>
      </w:pPr>
      <w:r w:rsidRPr="00E37524">
        <w:rPr>
          <w:szCs w:val="24"/>
        </w:rPr>
        <w:t xml:space="preserve">   </w:t>
      </w:r>
      <w:r w:rsidR="00E858F6" w:rsidRPr="00E37524">
        <w:rPr>
          <w:szCs w:val="24"/>
        </w:rPr>
        <w:t xml:space="preserve">Положение разработано в соответствии с Федеральным законом Российской Федерации от 19.02.1993 </w:t>
      </w:r>
      <w:r w:rsidR="00FE5ABF" w:rsidRPr="00E37524">
        <w:rPr>
          <w:szCs w:val="24"/>
        </w:rPr>
        <w:t>№</w:t>
      </w:r>
      <w:r w:rsidR="00E858F6" w:rsidRPr="00E37524">
        <w:rPr>
          <w:szCs w:val="24"/>
        </w:rPr>
        <w:t xml:space="preserve"> 4520-1 "О государственных гарантиях и компенсациях для лиц, работающих и проживающих в районах Крайнего Севера и приравненных к ним местностях" </w:t>
      </w:r>
    </w:p>
    <w:p w:rsidR="00745F9E" w:rsidRPr="00E37524" w:rsidRDefault="00745F9E" w:rsidP="00537BA3">
      <w:pPr>
        <w:ind w:firstLine="708"/>
        <w:jc w:val="center"/>
        <w:rPr>
          <w:b/>
          <w:szCs w:val="24"/>
        </w:rPr>
      </w:pPr>
      <w:r w:rsidRPr="00E37524">
        <w:rPr>
          <w:b/>
          <w:szCs w:val="24"/>
        </w:rPr>
        <w:t>1. Общие положения</w:t>
      </w:r>
    </w:p>
    <w:p w:rsidR="00537BA3" w:rsidRPr="00E37524" w:rsidRDefault="00537BA3" w:rsidP="00537BA3">
      <w:pPr>
        <w:ind w:firstLine="709"/>
        <w:jc w:val="both"/>
        <w:rPr>
          <w:szCs w:val="24"/>
        </w:rPr>
      </w:pPr>
      <w:r w:rsidRPr="00E37524">
        <w:rPr>
          <w:szCs w:val="24"/>
        </w:rPr>
        <w:t xml:space="preserve">1.1. </w:t>
      </w:r>
      <w:proofErr w:type="gramStart"/>
      <w:r w:rsidRPr="00E37524">
        <w:rPr>
          <w:szCs w:val="24"/>
        </w:rPr>
        <w:t>Лицам, заключившим трудовые договоры о работе в организациях, расположенных в районах Крайнего Севера</w:t>
      </w:r>
      <w:r w:rsidR="004067D7" w:rsidRPr="00E37524">
        <w:rPr>
          <w:szCs w:val="24"/>
        </w:rPr>
        <w:t xml:space="preserve"> и приравненных к ним местностях,</w:t>
      </w:r>
      <w:r w:rsidRPr="00E37524">
        <w:rPr>
          <w:szCs w:val="24"/>
        </w:rPr>
        <w:t xml:space="preserve"> финансируемых из средств местного бюджета (далее - Работодатель), прибывшим в соответствии с этими договорами из других регионов Российской Федерации, а также работникам организаций, расположенных в районах Крайнего Севера</w:t>
      </w:r>
      <w:r w:rsidR="004067D7" w:rsidRPr="00E37524">
        <w:rPr>
          <w:szCs w:val="24"/>
        </w:rPr>
        <w:t xml:space="preserve"> и приравненных к ним местностях</w:t>
      </w:r>
      <w:r w:rsidRPr="00E37524">
        <w:rPr>
          <w:szCs w:val="24"/>
        </w:rPr>
        <w:t>, финансируемых из средств местного бюджета (далее - Работник), при переезде к</w:t>
      </w:r>
      <w:proofErr w:type="gramEnd"/>
      <w:r w:rsidRPr="00E37524">
        <w:rPr>
          <w:szCs w:val="24"/>
        </w:rPr>
        <w:t xml:space="preserve"> новому постоянному месту жительства в связи с расторжением (прекращением) трудового договора по любым основаниям, за исключением увольнения за виновные действия, компенсируются расходы, связанные с переездом самих работников и членов их семей, находящихся на иждивении Работника, совместно с ним проживающих.</w:t>
      </w:r>
    </w:p>
    <w:p w:rsidR="00333C46" w:rsidRPr="00E37524" w:rsidRDefault="007E49BF" w:rsidP="00F52CCE">
      <w:pPr>
        <w:ind w:firstLine="709"/>
        <w:jc w:val="both"/>
        <w:rPr>
          <w:szCs w:val="24"/>
        </w:rPr>
      </w:pPr>
      <w:r w:rsidRPr="00E37524">
        <w:rPr>
          <w:szCs w:val="24"/>
        </w:rPr>
        <w:t xml:space="preserve">1.2. </w:t>
      </w:r>
      <w:proofErr w:type="gramStart"/>
      <w:r w:rsidRPr="00E37524">
        <w:rPr>
          <w:szCs w:val="24"/>
        </w:rPr>
        <w:t>Членами семьи Работника, находящимися на его иждивении, в настоящем Положении признаются нетрудоспособные супруг (супруга), а также дети (в том числе усыновленные (удочеренные), находящиеся под опекой (попечительством) Работника), не д</w:t>
      </w:r>
      <w:r w:rsidR="00F52CCE" w:rsidRPr="00E37524">
        <w:rPr>
          <w:szCs w:val="24"/>
        </w:rPr>
        <w:t xml:space="preserve">остигшие возраста 18 лет, дети </w:t>
      </w:r>
      <w:r w:rsidRPr="00E37524">
        <w:rPr>
          <w:szCs w:val="24"/>
        </w:rPr>
        <w:t>Работника,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w:t>
      </w:r>
      <w:proofErr w:type="gramEnd"/>
      <w:r w:rsidRPr="00E37524">
        <w:rPr>
          <w:szCs w:val="24"/>
        </w:rPr>
        <w:t xml:space="preserve"> </w:t>
      </w:r>
      <w:proofErr w:type="gramStart"/>
      <w:r w:rsidRPr="00E37524">
        <w:rPr>
          <w:szCs w:val="24"/>
        </w:rPr>
        <w:t>23 лет, или дети Работника старше этого возраста, если они до достижения возраста 18 лет стали инвалидами, проживающие с Работником и находящиеся на его полном содержании или получающие от него помощь, которая является для них постоянным и основным источником средств к существованию (далее - члены семьи Работника</w:t>
      </w:r>
      <w:r w:rsidR="00F52CCE" w:rsidRPr="00E37524">
        <w:rPr>
          <w:szCs w:val="24"/>
        </w:rPr>
        <w:t>)</w:t>
      </w:r>
      <w:r w:rsidR="00333C46" w:rsidRPr="00E37524">
        <w:rPr>
          <w:szCs w:val="24"/>
        </w:rPr>
        <w:t xml:space="preserve">, за исключением тех членов семьи Работника, которые являются получателями страховых пенсий </w:t>
      </w:r>
      <w:r w:rsidR="00F52CCE" w:rsidRPr="00E37524">
        <w:rPr>
          <w:szCs w:val="24"/>
        </w:rPr>
        <w:t xml:space="preserve"> и (или) пенсий</w:t>
      </w:r>
      <w:proofErr w:type="gramEnd"/>
      <w:r w:rsidR="00F52CCE" w:rsidRPr="00E37524">
        <w:rPr>
          <w:szCs w:val="24"/>
        </w:rPr>
        <w:t xml:space="preserve"> </w:t>
      </w:r>
      <w:r w:rsidR="00333C46" w:rsidRPr="00E37524">
        <w:rPr>
          <w:szCs w:val="24"/>
        </w:rPr>
        <w:t xml:space="preserve">по государственному пенсионному </w:t>
      </w:r>
      <w:proofErr w:type="gramStart"/>
      <w:r w:rsidR="00333C46" w:rsidRPr="00E37524">
        <w:rPr>
          <w:szCs w:val="24"/>
        </w:rPr>
        <w:t>обеспечению</w:t>
      </w:r>
      <w:proofErr w:type="gramEnd"/>
      <w:r w:rsidR="00333C46" w:rsidRPr="00E37524">
        <w:rPr>
          <w:szCs w:val="24"/>
        </w:rPr>
        <w:t xml:space="preserve"> и </w:t>
      </w:r>
      <w:proofErr w:type="gramStart"/>
      <w:r w:rsidR="00333C46" w:rsidRPr="00E37524">
        <w:rPr>
          <w:szCs w:val="24"/>
        </w:rPr>
        <w:t>которым</w:t>
      </w:r>
      <w:proofErr w:type="gramEnd"/>
      <w:r w:rsidR="00333C46" w:rsidRPr="00E37524">
        <w:rPr>
          <w:szCs w:val="24"/>
        </w:rPr>
        <w:t xml:space="preserve"> компенсация расходов</w:t>
      </w:r>
      <w:r w:rsidR="00F52CCE" w:rsidRPr="00E37524">
        <w:rPr>
          <w:szCs w:val="24"/>
        </w:rPr>
        <w:t>, связанных с переездом</w:t>
      </w:r>
      <w:r w:rsidR="00333C46" w:rsidRPr="00E37524">
        <w:rPr>
          <w:szCs w:val="24"/>
        </w:rPr>
        <w:t xml:space="preserve"> </w:t>
      </w:r>
      <w:r w:rsidR="00F52CCE" w:rsidRPr="00E37524">
        <w:rPr>
          <w:szCs w:val="24"/>
        </w:rPr>
        <w:t>из районов Крайнего Севера</w:t>
      </w:r>
      <w:r w:rsidR="0013162A" w:rsidRPr="00E37524">
        <w:rPr>
          <w:szCs w:val="24"/>
        </w:rPr>
        <w:t>,</w:t>
      </w:r>
      <w:r w:rsidR="00F52CCE" w:rsidRPr="00E37524">
        <w:rPr>
          <w:szCs w:val="24"/>
        </w:rPr>
        <w:t xml:space="preserve"> </w:t>
      </w:r>
      <w:r w:rsidR="00333C46" w:rsidRPr="00E37524">
        <w:rPr>
          <w:szCs w:val="24"/>
        </w:rPr>
        <w:t>предусмотрена иными федеральными законами.</w:t>
      </w:r>
    </w:p>
    <w:p w:rsidR="0013162A" w:rsidRPr="00E37524" w:rsidRDefault="0013162A" w:rsidP="0013162A">
      <w:pPr>
        <w:ind w:firstLine="709"/>
        <w:jc w:val="both"/>
        <w:rPr>
          <w:szCs w:val="24"/>
        </w:rPr>
      </w:pPr>
      <w:r w:rsidRPr="00E37524">
        <w:rPr>
          <w:szCs w:val="24"/>
        </w:rPr>
        <w:lastRenderedPageBreak/>
        <w:t xml:space="preserve">1.3. </w:t>
      </w:r>
      <w:r w:rsidR="004C16C4" w:rsidRPr="00E37524">
        <w:rPr>
          <w:szCs w:val="24"/>
        </w:rPr>
        <w:t>Компенсация расходов Работнику, связанных с переездом, производится в размере</w:t>
      </w:r>
      <w:r w:rsidRPr="00E37524">
        <w:rPr>
          <w:szCs w:val="24"/>
        </w:rPr>
        <w:t>:</w:t>
      </w:r>
    </w:p>
    <w:p w:rsidR="0013162A" w:rsidRPr="00E37524" w:rsidRDefault="0013162A" w:rsidP="0013162A">
      <w:pPr>
        <w:ind w:firstLine="709"/>
        <w:jc w:val="both"/>
        <w:rPr>
          <w:szCs w:val="24"/>
        </w:rPr>
      </w:pPr>
      <w:proofErr w:type="gramStart"/>
      <w:r w:rsidRPr="00E37524">
        <w:rPr>
          <w:szCs w:val="24"/>
        </w:rPr>
        <w:t>а) фактически произведенных расходов на оплату стоимости проезда Работника и переезжающих вместе с ним членов семьи Работника, не превышающих стоимости проезда по кратчайшему маршруту или по беспересадочному маршруту следования железнодорожным транспортом в поездах всех категорий, в том числе фирменных поездах в случаях, когда возможность проезда в поездах других категорий отсутствует, в вагонах всех типов, за исключением спальных вагонов с 2-местными</w:t>
      </w:r>
      <w:proofErr w:type="gramEnd"/>
      <w:r w:rsidRPr="00E37524">
        <w:rPr>
          <w:szCs w:val="24"/>
        </w:rPr>
        <w:t xml:space="preserve"> </w:t>
      </w:r>
      <w:proofErr w:type="gramStart"/>
      <w:r w:rsidRPr="00E37524">
        <w:rPr>
          <w:szCs w:val="24"/>
        </w:rPr>
        <w:t>купе и вагонов повышенной комфортности (включая оплату услуг по оформлению проездных документов и предоставлению в поездах постельных принадлежностей), морским транспортом в каютах III категории судов транспортных линий, внутренним водным транспортом на местах III категории судов транспортных линий, воздушным транспортом в салоне экономического класса (включая оплату услуг по оформлению проездных документов) при отсутствии железнодорожного сообщения либо при меньшей стоимости авиаперелета по</w:t>
      </w:r>
      <w:proofErr w:type="gramEnd"/>
      <w:r w:rsidRPr="00E37524">
        <w:rPr>
          <w:szCs w:val="24"/>
        </w:rPr>
        <w:t xml:space="preserve"> сравнению со стоимостью проезда железнодорожным транспортом, а также автомобильным транспортом общего пользования в междугородном сообщении</w:t>
      </w:r>
      <w:r w:rsidR="00C40953" w:rsidRPr="00E37524">
        <w:rPr>
          <w:szCs w:val="24"/>
        </w:rPr>
        <w:t xml:space="preserve"> и личным автотранспортом</w:t>
      </w:r>
      <w:r w:rsidRPr="00E37524">
        <w:rPr>
          <w:szCs w:val="24"/>
        </w:rPr>
        <w:t>;</w:t>
      </w:r>
    </w:p>
    <w:p w:rsidR="00306DB0" w:rsidRPr="00E37524" w:rsidRDefault="0013162A" w:rsidP="0013162A">
      <w:pPr>
        <w:ind w:firstLine="709"/>
        <w:jc w:val="both"/>
        <w:rPr>
          <w:szCs w:val="24"/>
        </w:rPr>
      </w:pPr>
      <w:r w:rsidRPr="00E37524">
        <w:rPr>
          <w:szCs w:val="24"/>
        </w:rPr>
        <w:t>б) фактически произведенных расходов на оплату стоимости провоза багажа Работника и членов семьи Работника весом не более 5 тонн на семью железнодорожным, внутренним водным, морским, автомобильным транспортом (за исключением такси), но не выше установленных тарифов на перевозку багажа железнодорожным транспортом</w:t>
      </w:r>
      <w:r w:rsidR="00306DB0" w:rsidRPr="00E37524">
        <w:rPr>
          <w:szCs w:val="24"/>
        </w:rPr>
        <w:t>.</w:t>
      </w:r>
    </w:p>
    <w:p w:rsidR="00664D4F" w:rsidRPr="00E37524" w:rsidRDefault="0045491D" w:rsidP="0013162A">
      <w:pPr>
        <w:ind w:firstLine="709"/>
        <w:jc w:val="both"/>
        <w:rPr>
          <w:szCs w:val="24"/>
        </w:rPr>
      </w:pPr>
      <w:r w:rsidRPr="00E37524">
        <w:rPr>
          <w:szCs w:val="24"/>
        </w:rPr>
        <w:t xml:space="preserve">1.4. </w:t>
      </w:r>
      <w:r w:rsidR="00664D4F" w:rsidRPr="00E37524">
        <w:rPr>
          <w:szCs w:val="24"/>
        </w:rPr>
        <w:t>Компенсация производится на основании документов, подтверждающих стоимость и категорию проезда, выданных транспортной организацией, осуществляющей перевозку, или ее уполномоченным агентом (далее - транспортная организация), в пределах, установленных пунктом 1.3. настоящего Положения.</w:t>
      </w:r>
    </w:p>
    <w:p w:rsidR="00DD6456" w:rsidRPr="00E37524" w:rsidRDefault="00DD6456" w:rsidP="0013162A">
      <w:pPr>
        <w:ind w:firstLine="709"/>
        <w:jc w:val="both"/>
        <w:rPr>
          <w:szCs w:val="24"/>
        </w:rPr>
      </w:pPr>
      <w:r w:rsidRPr="00E37524">
        <w:rPr>
          <w:szCs w:val="24"/>
        </w:rPr>
        <w:t>Компенсация расходов на оплату стоимости провоза багажа (личного имущества) организациями и индивидуальными предпринимателями, зарегистрированными в едином государственном реестре с видом деятельности автомобильного грузового транспорта, производится в размере установленных тарифов на перевозку баг</w:t>
      </w:r>
      <w:r w:rsidR="00B96EA6" w:rsidRPr="00E37524">
        <w:rPr>
          <w:szCs w:val="24"/>
        </w:rPr>
        <w:t>ажа железнодорожным транспортом.</w:t>
      </w:r>
    </w:p>
    <w:p w:rsidR="00306DB0" w:rsidRPr="00E37524" w:rsidRDefault="00664D4F" w:rsidP="00306DB0">
      <w:pPr>
        <w:ind w:firstLine="709"/>
        <w:jc w:val="both"/>
        <w:rPr>
          <w:szCs w:val="24"/>
        </w:rPr>
      </w:pPr>
      <w:r w:rsidRPr="00E37524">
        <w:rPr>
          <w:szCs w:val="24"/>
        </w:rPr>
        <w:t xml:space="preserve">1.5. </w:t>
      </w:r>
      <w:r w:rsidR="00306DB0" w:rsidRPr="00E37524">
        <w:rPr>
          <w:szCs w:val="24"/>
        </w:rPr>
        <w:t>Расходы по проезду и провозу багажа включают:</w:t>
      </w:r>
      <w:r w:rsidR="00B96EA6" w:rsidRPr="00E37524">
        <w:rPr>
          <w:szCs w:val="24"/>
        </w:rPr>
        <w:t xml:space="preserve"> </w:t>
      </w:r>
      <w:r w:rsidR="00306DB0" w:rsidRPr="00E37524">
        <w:rPr>
          <w:szCs w:val="24"/>
        </w:rPr>
        <w:t>стоимость представленных билетов, включая страховой тариф по обязательному страхованию пассажиров, другие обязательные платежи, если эти затраты включены в цену, указанную в билетах.</w:t>
      </w:r>
    </w:p>
    <w:p w:rsidR="00306DB0" w:rsidRPr="00E37524" w:rsidRDefault="00306DB0" w:rsidP="00306DB0">
      <w:pPr>
        <w:ind w:firstLine="709"/>
        <w:jc w:val="both"/>
        <w:rPr>
          <w:szCs w:val="24"/>
        </w:rPr>
      </w:pPr>
      <w:r w:rsidRPr="00E37524">
        <w:rPr>
          <w:szCs w:val="24"/>
        </w:rPr>
        <w:t>1.</w:t>
      </w:r>
      <w:r w:rsidR="00B96EA6" w:rsidRPr="00E37524">
        <w:rPr>
          <w:szCs w:val="24"/>
        </w:rPr>
        <w:t>6</w:t>
      </w:r>
      <w:r w:rsidRPr="00E37524">
        <w:rPr>
          <w:szCs w:val="24"/>
        </w:rPr>
        <w:t>. В компенсацию по проезду и провозу багажа не включают:</w:t>
      </w:r>
    </w:p>
    <w:p w:rsidR="00306DB0" w:rsidRPr="00E37524" w:rsidRDefault="00306DB0" w:rsidP="00306DB0">
      <w:pPr>
        <w:ind w:firstLine="709"/>
        <w:jc w:val="both"/>
        <w:rPr>
          <w:szCs w:val="24"/>
        </w:rPr>
      </w:pPr>
      <w:r w:rsidRPr="00E37524">
        <w:rPr>
          <w:szCs w:val="24"/>
        </w:rPr>
        <w:t>- комиссионный сбор, взимаемый за оказание дополнительных услуг, оплачиваемых по отдельным квитанциям, в том числе сбор за предварительное приобретение билетов, доставку проездных документов (билетов) на дом, переоформление проездных документов (билетов) по инициативе пассажира;</w:t>
      </w:r>
    </w:p>
    <w:p w:rsidR="00306DB0" w:rsidRPr="00E37524" w:rsidRDefault="00306DB0" w:rsidP="00306DB0">
      <w:pPr>
        <w:ind w:firstLine="709"/>
        <w:jc w:val="both"/>
        <w:rPr>
          <w:szCs w:val="24"/>
        </w:rPr>
      </w:pPr>
      <w:r w:rsidRPr="00E37524">
        <w:rPr>
          <w:szCs w:val="24"/>
        </w:rPr>
        <w:t>- платные услуги за хранение багажа и стоимости провоза ручной клади сверх веса, перевозимой бесплатно ручной клади;</w:t>
      </w:r>
    </w:p>
    <w:p w:rsidR="00306DB0" w:rsidRPr="00E37524" w:rsidRDefault="00306DB0" w:rsidP="00306DB0">
      <w:pPr>
        <w:ind w:firstLine="709"/>
        <w:jc w:val="both"/>
        <w:rPr>
          <w:szCs w:val="24"/>
        </w:rPr>
      </w:pPr>
      <w:r w:rsidRPr="00E37524">
        <w:rPr>
          <w:szCs w:val="24"/>
        </w:rPr>
        <w:t>- платные услуги за предоставление справок и (или) отметок, документов, подтверждающих стоимость и категорию проезда, стоимость провоза багажа;</w:t>
      </w:r>
    </w:p>
    <w:p w:rsidR="00306DB0" w:rsidRPr="00E37524" w:rsidRDefault="00306DB0" w:rsidP="00306DB0">
      <w:pPr>
        <w:ind w:firstLine="709"/>
        <w:jc w:val="both"/>
        <w:rPr>
          <w:szCs w:val="24"/>
        </w:rPr>
      </w:pPr>
      <w:r w:rsidRPr="00E37524">
        <w:rPr>
          <w:szCs w:val="24"/>
        </w:rPr>
        <w:t>- страховой сбор по добровольному страхованию граждан и личного имущества;</w:t>
      </w:r>
    </w:p>
    <w:p w:rsidR="00306DB0" w:rsidRPr="00E37524" w:rsidRDefault="00306DB0" w:rsidP="00306DB0">
      <w:pPr>
        <w:ind w:firstLine="709"/>
        <w:jc w:val="both"/>
        <w:rPr>
          <w:szCs w:val="24"/>
        </w:rPr>
      </w:pPr>
      <w:r w:rsidRPr="00E37524">
        <w:rPr>
          <w:szCs w:val="24"/>
        </w:rPr>
        <w:t>- таможенные сборы при провозе (багажа) личного имущества через границу и расходы по оформлению визы (при выезде за пределы Российской Федерации).</w:t>
      </w:r>
    </w:p>
    <w:p w:rsidR="00152D16" w:rsidRPr="00E37524" w:rsidRDefault="00152D16" w:rsidP="00152D16">
      <w:pPr>
        <w:ind w:firstLine="709"/>
        <w:jc w:val="both"/>
        <w:rPr>
          <w:szCs w:val="24"/>
        </w:rPr>
      </w:pPr>
      <w:r w:rsidRPr="00E37524">
        <w:rPr>
          <w:szCs w:val="24"/>
        </w:rPr>
        <w:t>1.7. Право на компенсацию расходов, связанных с переездом, сохраняется:</w:t>
      </w:r>
    </w:p>
    <w:p w:rsidR="00152D16" w:rsidRPr="00E37524" w:rsidRDefault="00152D16" w:rsidP="00152D16">
      <w:pPr>
        <w:ind w:firstLine="709"/>
        <w:jc w:val="both"/>
        <w:rPr>
          <w:szCs w:val="24"/>
        </w:rPr>
      </w:pPr>
      <w:r w:rsidRPr="00E37524">
        <w:rPr>
          <w:szCs w:val="24"/>
        </w:rPr>
        <w:t>за Работником и членами его семьи, прибывшими вместе с ним в районы Крайнего Севера</w:t>
      </w:r>
      <w:r w:rsidR="0045491D" w:rsidRPr="00E37524">
        <w:rPr>
          <w:szCs w:val="24"/>
        </w:rPr>
        <w:t xml:space="preserve"> и приравненных к ним </w:t>
      </w:r>
      <w:proofErr w:type="gramStart"/>
      <w:r w:rsidR="0045491D" w:rsidRPr="00E37524">
        <w:rPr>
          <w:szCs w:val="24"/>
        </w:rPr>
        <w:t>местностях</w:t>
      </w:r>
      <w:proofErr w:type="gramEnd"/>
      <w:r w:rsidRPr="00E37524">
        <w:rPr>
          <w:szCs w:val="24"/>
        </w:rPr>
        <w:t>, при условии предоставления документов, предусмотренных п. 1.8, в течение одного года со дня заключения Работником трудового договора о работе в данной организации;</w:t>
      </w:r>
    </w:p>
    <w:p w:rsidR="00F61F7D" w:rsidRPr="00E37524" w:rsidRDefault="00152D16" w:rsidP="00152D16">
      <w:pPr>
        <w:ind w:firstLine="709"/>
        <w:jc w:val="both"/>
        <w:rPr>
          <w:szCs w:val="24"/>
        </w:rPr>
      </w:pPr>
      <w:r w:rsidRPr="00E37524">
        <w:rPr>
          <w:szCs w:val="24"/>
        </w:rPr>
        <w:lastRenderedPageBreak/>
        <w:t>за Работником и членами его семьи, выезжающими вместе с ним к новому постоянному месту жительства, при условии предоставления документов, предусмотренных п. 1.</w:t>
      </w:r>
      <w:r w:rsidR="00876A81" w:rsidRPr="00E37524">
        <w:rPr>
          <w:szCs w:val="24"/>
        </w:rPr>
        <w:t>9</w:t>
      </w:r>
      <w:r w:rsidRPr="00E37524">
        <w:rPr>
          <w:szCs w:val="24"/>
        </w:rPr>
        <w:t xml:space="preserve">, в течение </w:t>
      </w:r>
      <w:r w:rsidR="00D0225F" w:rsidRPr="00E37524">
        <w:rPr>
          <w:szCs w:val="24"/>
        </w:rPr>
        <w:t>одного года</w:t>
      </w:r>
      <w:bookmarkStart w:id="0" w:name="_GoBack"/>
      <w:bookmarkEnd w:id="0"/>
      <w:r w:rsidRPr="00E37524">
        <w:rPr>
          <w:szCs w:val="24"/>
        </w:rPr>
        <w:t xml:space="preserve"> со дня расторжения Работником трудового договора.</w:t>
      </w:r>
    </w:p>
    <w:p w:rsidR="00DF7365" w:rsidRPr="00E37524" w:rsidRDefault="00152D16" w:rsidP="00152D16">
      <w:pPr>
        <w:ind w:firstLine="709"/>
        <w:jc w:val="both"/>
        <w:rPr>
          <w:szCs w:val="24"/>
        </w:rPr>
      </w:pPr>
      <w:r w:rsidRPr="00E37524">
        <w:rPr>
          <w:szCs w:val="24"/>
        </w:rPr>
        <w:t>1.</w:t>
      </w:r>
      <w:r w:rsidR="00876A81" w:rsidRPr="00E37524">
        <w:rPr>
          <w:szCs w:val="24"/>
        </w:rPr>
        <w:t>8</w:t>
      </w:r>
      <w:r w:rsidRPr="00E37524">
        <w:rPr>
          <w:szCs w:val="24"/>
        </w:rPr>
        <w:t>.</w:t>
      </w:r>
      <w:r w:rsidR="00ED1D10" w:rsidRPr="00E37524">
        <w:rPr>
          <w:szCs w:val="24"/>
        </w:rPr>
        <w:t xml:space="preserve"> </w:t>
      </w:r>
      <w:r w:rsidR="00DF7365" w:rsidRPr="00E37524">
        <w:rPr>
          <w:szCs w:val="24"/>
        </w:rPr>
        <w:t xml:space="preserve">Выплата компенсации стоимости переезда </w:t>
      </w:r>
      <w:proofErr w:type="gramStart"/>
      <w:r w:rsidR="00DF7365" w:rsidRPr="00E37524">
        <w:rPr>
          <w:szCs w:val="24"/>
        </w:rPr>
        <w:t>Работнику, прибывшему в соответствии с договорами из других регионов Российской Федерации производится</w:t>
      </w:r>
      <w:proofErr w:type="gramEnd"/>
      <w:r w:rsidR="00DF7365" w:rsidRPr="00E37524">
        <w:rPr>
          <w:szCs w:val="24"/>
        </w:rPr>
        <w:t xml:space="preserve"> по основному месту работы </w:t>
      </w:r>
      <w:r w:rsidR="00CF33CA" w:rsidRPr="00E37524">
        <w:rPr>
          <w:szCs w:val="24"/>
        </w:rPr>
        <w:t>при предъявлении</w:t>
      </w:r>
      <w:r w:rsidR="00DF7365" w:rsidRPr="00E37524">
        <w:rPr>
          <w:szCs w:val="24"/>
        </w:rPr>
        <w:t xml:space="preserve"> следующих документов:</w:t>
      </w:r>
    </w:p>
    <w:p w:rsidR="00152D16" w:rsidRPr="00E37524" w:rsidRDefault="008822DA" w:rsidP="00152D16">
      <w:pPr>
        <w:ind w:firstLine="709"/>
        <w:jc w:val="both"/>
        <w:rPr>
          <w:szCs w:val="24"/>
        </w:rPr>
      </w:pPr>
      <w:r w:rsidRPr="00E37524">
        <w:rPr>
          <w:szCs w:val="24"/>
        </w:rPr>
        <w:t xml:space="preserve">а) </w:t>
      </w:r>
      <w:r w:rsidR="00152D16" w:rsidRPr="00E37524">
        <w:rPr>
          <w:szCs w:val="24"/>
        </w:rPr>
        <w:t>заявлени</w:t>
      </w:r>
      <w:r w:rsidR="00CF33CA" w:rsidRPr="00E37524">
        <w:rPr>
          <w:szCs w:val="24"/>
        </w:rPr>
        <w:t>я</w:t>
      </w:r>
      <w:r w:rsidR="00152D16" w:rsidRPr="00E37524">
        <w:rPr>
          <w:szCs w:val="24"/>
        </w:rPr>
        <w:t xml:space="preserve"> о компенсации расходов, связанных с переездом, с указанием членов семьи, прибывших вместе с </w:t>
      </w:r>
      <w:r w:rsidR="00BA6F1B" w:rsidRPr="00E37524">
        <w:rPr>
          <w:szCs w:val="24"/>
        </w:rPr>
        <w:t>Р</w:t>
      </w:r>
      <w:r w:rsidR="00152D16" w:rsidRPr="00E37524">
        <w:rPr>
          <w:szCs w:val="24"/>
        </w:rPr>
        <w:t>аботником</w:t>
      </w:r>
      <w:r w:rsidR="001C4969" w:rsidRPr="00E37524">
        <w:rPr>
          <w:szCs w:val="24"/>
        </w:rPr>
        <w:t>, по форме согласно приложению к настоящему Положению</w:t>
      </w:r>
      <w:r w:rsidR="00152D16" w:rsidRPr="00E37524">
        <w:rPr>
          <w:szCs w:val="24"/>
        </w:rPr>
        <w:t>;</w:t>
      </w:r>
    </w:p>
    <w:p w:rsidR="00ED1D10" w:rsidRPr="00E37524" w:rsidRDefault="008822DA" w:rsidP="00152D16">
      <w:pPr>
        <w:ind w:firstLine="709"/>
        <w:jc w:val="both"/>
        <w:rPr>
          <w:szCs w:val="24"/>
        </w:rPr>
      </w:pPr>
      <w:r w:rsidRPr="00E37524">
        <w:rPr>
          <w:szCs w:val="24"/>
        </w:rPr>
        <w:t xml:space="preserve">б) </w:t>
      </w:r>
      <w:r w:rsidR="00ED1D10" w:rsidRPr="00E37524">
        <w:rPr>
          <w:szCs w:val="24"/>
        </w:rPr>
        <w:t>документ</w:t>
      </w:r>
      <w:r w:rsidR="00CF33CA" w:rsidRPr="00E37524">
        <w:rPr>
          <w:szCs w:val="24"/>
        </w:rPr>
        <w:t>ов</w:t>
      </w:r>
      <w:r w:rsidR="00ED1D10" w:rsidRPr="00E37524">
        <w:rPr>
          <w:szCs w:val="24"/>
        </w:rPr>
        <w:t>, удостоверяющи</w:t>
      </w:r>
      <w:r w:rsidR="00CF33CA" w:rsidRPr="00E37524">
        <w:rPr>
          <w:szCs w:val="24"/>
        </w:rPr>
        <w:t>х</w:t>
      </w:r>
      <w:r w:rsidR="00ED1D10" w:rsidRPr="00E37524">
        <w:rPr>
          <w:szCs w:val="24"/>
        </w:rPr>
        <w:t xml:space="preserve"> личность переехавших вместе с </w:t>
      </w:r>
      <w:r w:rsidR="00CF33CA" w:rsidRPr="00E37524">
        <w:rPr>
          <w:szCs w:val="24"/>
        </w:rPr>
        <w:t>Работником</w:t>
      </w:r>
      <w:r w:rsidR="00ED1D10" w:rsidRPr="00E37524">
        <w:rPr>
          <w:szCs w:val="24"/>
        </w:rPr>
        <w:t xml:space="preserve"> членов семьи, а также позволяющи</w:t>
      </w:r>
      <w:r w:rsidR="00CF33CA" w:rsidRPr="00E37524">
        <w:rPr>
          <w:szCs w:val="24"/>
        </w:rPr>
        <w:t>х</w:t>
      </w:r>
      <w:r w:rsidR="00ED1D10" w:rsidRPr="00E37524">
        <w:rPr>
          <w:szCs w:val="24"/>
        </w:rPr>
        <w:t xml:space="preserve"> установить возраст указанных лиц;</w:t>
      </w:r>
    </w:p>
    <w:p w:rsidR="00152D16" w:rsidRPr="00E37524" w:rsidRDefault="008822DA" w:rsidP="00152D16">
      <w:pPr>
        <w:ind w:firstLine="709"/>
        <w:jc w:val="both"/>
        <w:rPr>
          <w:szCs w:val="24"/>
        </w:rPr>
      </w:pPr>
      <w:r w:rsidRPr="00E37524">
        <w:rPr>
          <w:szCs w:val="24"/>
        </w:rPr>
        <w:t xml:space="preserve">в) </w:t>
      </w:r>
      <w:r w:rsidR="00876A81" w:rsidRPr="00E37524">
        <w:rPr>
          <w:szCs w:val="24"/>
        </w:rPr>
        <w:t>трудов</w:t>
      </w:r>
      <w:r w:rsidR="00CF33CA" w:rsidRPr="00E37524">
        <w:rPr>
          <w:szCs w:val="24"/>
        </w:rPr>
        <w:t>ой</w:t>
      </w:r>
      <w:r w:rsidR="00876A81" w:rsidRPr="00E37524">
        <w:rPr>
          <w:szCs w:val="24"/>
        </w:rPr>
        <w:t xml:space="preserve"> книжк</w:t>
      </w:r>
      <w:r w:rsidR="00CF33CA" w:rsidRPr="00E37524">
        <w:rPr>
          <w:szCs w:val="24"/>
        </w:rPr>
        <w:t>и</w:t>
      </w:r>
      <w:r w:rsidR="00876A81" w:rsidRPr="00E37524">
        <w:rPr>
          <w:szCs w:val="24"/>
        </w:rPr>
        <w:t xml:space="preserve"> и (или) сведени</w:t>
      </w:r>
      <w:r w:rsidR="00CF33CA" w:rsidRPr="00E37524">
        <w:rPr>
          <w:szCs w:val="24"/>
        </w:rPr>
        <w:t>й</w:t>
      </w:r>
      <w:r w:rsidR="00876A81" w:rsidRPr="00E37524">
        <w:rPr>
          <w:szCs w:val="24"/>
        </w:rPr>
        <w:t xml:space="preserve"> о трудовой деятельности </w:t>
      </w:r>
      <w:r w:rsidR="00152D16" w:rsidRPr="00E37524">
        <w:rPr>
          <w:szCs w:val="24"/>
        </w:rPr>
        <w:t>с записью об увольнении с последнего места работы (для трудоспособных членов семьи Работника);</w:t>
      </w:r>
    </w:p>
    <w:p w:rsidR="00ED1D10" w:rsidRPr="00E37524" w:rsidRDefault="008822DA" w:rsidP="00ED1D10">
      <w:pPr>
        <w:ind w:firstLine="709"/>
        <w:jc w:val="both"/>
        <w:rPr>
          <w:szCs w:val="24"/>
        </w:rPr>
      </w:pPr>
      <w:r w:rsidRPr="00E37524">
        <w:rPr>
          <w:szCs w:val="24"/>
        </w:rPr>
        <w:t xml:space="preserve">г) </w:t>
      </w:r>
      <w:r w:rsidR="00ED1D10" w:rsidRPr="00E37524">
        <w:rPr>
          <w:szCs w:val="24"/>
        </w:rPr>
        <w:t>документ</w:t>
      </w:r>
      <w:r w:rsidR="007F66E2" w:rsidRPr="00E37524">
        <w:rPr>
          <w:szCs w:val="24"/>
        </w:rPr>
        <w:t>ов</w:t>
      </w:r>
      <w:r w:rsidR="00ED1D10" w:rsidRPr="00E37524">
        <w:rPr>
          <w:szCs w:val="24"/>
        </w:rPr>
        <w:t>, удостоверяющи</w:t>
      </w:r>
      <w:r w:rsidR="007F66E2" w:rsidRPr="00E37524">
        <w:rPr>
          <w:szCs w:val="24"/>
        </w:rPr>
        <w:t>х</w:t>
      </w:r>
      <w:r w:rsidR="00ED1D10" w:rsidRPr="00E37524">
        <w:rPr>
          <w:szCs w:val="24"/>
        </w:rPr>
        <w:t>:</w:t>
      </w:r>
    </w:p>
    <w:p w:rsidR="00ED1D10" w:rsidRPr="00E37524" w:rsidRDefault="00ED1D10" w:rsidP="00ED1D10">
      <w:pPr>
        <w:ind w:firstLine="709"/>
        <w:jc w:val="both"/>
        <w:rPr>
          <w:szCs w:val="24"/>
        </w:rPr>
      </w:pPr>
      <w:r w:rsidRPr="00E37524">
        <w:rPr>
          <w:szCs w:val="24"/>
        </w:rPr>
        <w:t xml:space="preserve">брачные (родственные) отношения </w:t>
      </w:r>
      <w:r w:rsidR="008822DA" w:rsidRPr="00E37524">
        <w:rPr>
          <w:szCs w:val="24"/>
        </w:rPr>
        <w:t>Работника</w:t>
      </w:r>
      <w:r w:rsidRPr="00E37524">
        <w:rPr>
          <w:szCs w:val="24"/>
        </w:rPr>
        <w:t xml:space="preserve"> с членами семьи </w:t>
      </w:r>
      <w:r w:rsidR="008822DA" w:rsidRPr="00E37524">
        <w:rPr>
          <w:szCs w:val="24"/>
        </w:rPr>
        <w:t>Работника</w:t>
      </w:r>
      <w:r w:rsidRPr="00E37524">
        <w:rPr>
          <w:szCs w:val="24"/>
        </w:rPr>
        <w:t>;</w:t>
      </w:r>
    </w:p>
    <w:p w:rsidR="00ED1D10" w:rsidRPr="00E37524" w:rsidRDefault="00ED1D10" w:rsidP="00ED1D10">
      <w:pPr>
        <w:ind w:firstLine="709"/>
        <w:jc w:val="both"/>
        <w:rPr>
          <w:szCs w:val="24"/>
        </w:rPr>
      </w:pPr>
      <w:r w:rsidRPr="00E37524">
        <w:rPr>
          <w:szCs w:val="24"/>
        </w:rPr>
        <w:t xml:space="preserve">факт усыновления (удочерения), установления опеки или попечительства </w:t>
      </w:r>
      <w:r w:rsidR="008822DA" w:rsidRPr="00E37524">
        <w:rPr>
          <w:szCs w:val="24"/>
        </w:rPr>
        <w:t>Работника</w:t>
      </w:r>
      <w:r w:rsidRPr="00E37524">
        <w:rPr>
          <w:szCs w:val="24"/>
        </w:rPr>
        <w:t xml:space="preserve"> над членами семьи </w:t>
      </w:r>
      <w:r w:rsidR="008822DA" w:rsidRPr="00E37524">
        <w:rPr>
          <w:szCs w:val="24"/>
        </w:rPr>
        <w:t>Работника</w:t>
      </w:r>
      <w:r w:rsidR="004431BE" w:rsidRPr="00E37524">
        <w:rPr>
          <w:szCs w:val="24"/>
        </w:rPr>
        <w:t>.</w:t>
      </w:r>
    </w:p>
    <w:p w:rsidR="000B529F" w:rsidRPr="00E37524" w:rsidRDefault="000B529F" w:rsidP="000B529F">
      <w:pPr>
        <w:ind w:firstLine="709"/>
        <w:jc w:val="both"/>
        <w:rPr>
          <w:szCs w:val="24"/>
        </w:rPr>
      </w:pPr>
      <w:r w:rsidRPr="00E37524">
        <w:rPr>
          <w:szCs w:val="24"/>
        </w:rPr>
        <w:t>д) документы, подтверждающие признание члена семьи Работника старше 18 лет инвалидом до достижения возраста 18 лет.</w:t>
      </w:r>
    </w:p>
    <w:p w:rsidR="00152D16" w:rsidRPr="00E37524" w:rsidRDefault="00152D16" w:rsidP="00152D16">
      <w:pPr>
        <w:ind w:firstLine="709"/>
        <w:jc w:val="both"/>
        <w:rPr>
          <w:szCs w:val="24"/>
        </w:rPr>
      </w:pPr>
      <w:r w:rsidRPr="00E37524">
        <w:rPr>
          <w:szCs w:val="24"/>
        </w:rPr>
        <w:t>1.</w:t>
      </w:r>
      <w:r w:rsidR="00BA6F1B" w:rsidRPr="00E37524">
        <w:rPr>
          <w:szCs w:val="24"/>
        </w:rPr>
        <w:t>9</w:t>
      </w:r>
      <w:r w:rsidRPr="00E37524">
        <w:rPr>
          <w:szCs w:val="24"/>
        </w:rPr>
        <w:t>. Выплата компенсации стоимости переезда к новому постоянному месту жительства в связи с расторжением (прекращением) трудового договора производится по последнему месту работы при предоставлении:</w:t>
      </w:r>
    </w:p>
    <w:p w:rsidR="00152D16" w:rsidRPr="00E37524" w:rsidRDefault="00152D16" w:rsidP="00152D16">
      <w:pPr>
        <w:ind w:firstLine="709"/>
        <w:jc w:val="both"/>
        <w:rPr>
          <w:szCs w:val="24"/>
        </w:rPr>
      </w:pPr>
      <w:r w:rsidRPr="00E37524">
        <w:rPr>
          <w:szCs w:val="24"/>
        </w:rPr>
        <w:t>- документов, перечисленных в пункте 1.</w:t>
      </w:r>
      <w:r w:rsidR="00B37BB2" w:rsidRPr="00E37524">
        <w:rPr>
          <w:szCs w:val="24"/>
        </w:rPr>
        <w:t>8</w:t>
      </w:r>
      <w:r w:rsidR="00ED1D10" w:rsidRPr="00E37524">
        <w:rPr>
          <w:szCs w:val="24"/>
        </w:rPr>
        <w:t>.</w:t>
      </w:r>
      <w:r w:rsidRPr="00E37524">
        <w:rPr>
          <w:szCs w:val="24"/>
        </w:rPr>
        <w:t xml:space="preserve"> настоящего Положения;</w:t>
      </w:r>
    </w:p>
    <w:p w:rsidR="00152D16" w:rsidRPr="00E37524" w:rsidRDefault="00152D16" w:rsidP="00152D16">
      <w:pPr>
        <w:ind w:firstLine="709"/>
        <w:jc w:val="both"/>
        <w:rPr>
          <w:szCs w:val="24"/>
        </w:rPr>
      </w:pPr>
      <w:r w:rsidRPr="00E37524">
        <w:rPr>
          <w:szCs w:val="24"/>
        </w:rPr>
        <w:t xml:space="preserve">- </w:t>
      </w:r>
      <w:r w:rsidR="00B37BB2" w:rsidRPr="00E37524">
        <w:rPr>
          <w:szCs w:val="24"/>
        </w:rPr>
        <w:t>документов, подтверждающих снятие Работника и переехавших вместе с ним на новое место жительства членов семьи Работника с регистрационного учета по прежнему месту жительства в районах Крайнего Севера</w:t>
      </w:r>
      <w:r w:rsidR="0045491D" w:rsidRPr="00E37524">
        <w:rPr>
          <w:szCs w:val="24"/>
        </w:rPr>
        <w:t xml:space="preserve"> и приравненных к ним местностях</w:t>
      </w:r>
      <w:r w:rsidR="00B37BB2" w:rsidRPr="00E37524">
        <w:rPr>
          <w:szCs w:val="24"/>
        </w:rPr>
        <w:t xml:space="preserve"> и их регистр</w:t>
      </w:r>
      <w:r w:rsidR="00917E4C" w:rsidRPr="00E37524">
        <w:rPr>
          <w:szCs w:val="24"/>
        </w:rPr>
        <w:t>ацию по новому месту жительства.</w:t>
      </w:r>
    </w:p>
    <w:p w:rsidR="00917E4C" w:rsidRPr="00E37524" w:rsidRDefault="00917E4C" w:rsidP="00917E4C">
      <w:pPr>
        <w:ind w:firstLine="709"/>
        <w:jc w:val="both"/>
        <w:rPr>
          <w:szCs w:val="24"/>
        </w:rPr>
      </w:pPr>
      <w:r w:rsidRPr="00E37524">
        <w:rPr>
          <w:szCs w:val="24"/>
        </w:rPr>
        <w:t>1.10. Заявление о компенсации подается с приложением документов, подтверждающих, что:</w:t>
      </w:r>
    </w:p>
    <w:p w:rsidR="00917E4C" w:rsidRPr="00E37524" w:rsidRDefault="00917E4C" w:rsidP="00917E4C">
      <w:pPr>
        <w:ind w:firstLine="709"/>
        <w:jc w:val="both"/>
        <w:rPr>
          <w:szCs w:val="24"/>
        </w:rPr>
      </w:pPr>
      <w:r w:rsidRPr="00E37524">
        <w:rPr>
          <w:szCs w:val="24"/>
        </w:rPr>
        <w:t xml:space="preserve">а) </w:t>
      </w:r>
      <w:r w:rsidR="005D4ABB" w:rsidRPr="00E37524">
        <w:rPr>
          <w:szCs w:val="24"/>
        </w:rPr>
        <w:t>по</w:t>
      </w:r>
      <w:r w:rsidRPr="00E37524">
        <w:rPr>
          <w:szCs w:val="24"/>
        </w:rPr>
        <w:t xml:space="preserve"> мест</w:t>
      </w:r>
      <w:r w:rsidR="005D4ABB" w:rsidRPr="00E37524">
        <w:rPr>
          <w:szCs w:val="24"/>
        </w:rPr>
        <w:t>у</w:t>
      </w:r>
      <w:r w:rsidRPr="00E37524">
        <w:rPr>
          <w:szCs w:val="24"/>
        </w:rPr>
        <w:t xml:space="preserve"> работы трудоспособных членов семьи Работника не производилась компенсация за счет средств работодателя в указанный в заявлении о компенсации срок, определенный датами выезда и приезда;</w:t>
      </w:r>
    </w:p>
    <w:p w:rsidR="00917E4C" w:rsidRPr="00E37524" w:rsidRDefault="00917E4C" w:rsidP="00917E4C">
      <w:pPr>
        <w:ind w:firstLine="709"/>
        <w:jc w:val="both"/>
        <w:rPr>
          <w:szCs w:val="24"/>
        </w:rPr>
      </w:pPr>
      <w:r w:rsidRPr="00E37524">
        <w:rPr>
          <w:szCs w:val="24"/>
        </w:rPr>
        <w:t xml:space="preserve">б) член семьи </w:t>
      </w:r>
      <w:r w:rsidR="005D4ABB" w:rsidRPr="00E37524">
        <w:rPr>
          <w:szCs w:val="24"/>
        </w:rPr>
        <w:t xml:space="preserve">Работника </w:t>
      </w:r>
      <w:r w:rsidRPr="00E37524">
        <w:rPr>
          <w:szCs w:val="24"/>
        </w:rPr>
        <w:t xml:space="preserve">старше 18 лет проходит </w:t>
      </w:r>
      <w:proofErr w:type="gramStart"/>
      <w:r w:rsidRPr="00E37524">
        <w:rPr>
          <w:szCs w:val="24"/>
        </w:rPr>
        <w:t>обучение по</w:t>
      </w:r>
      <w:proofErr w:type="gramEnd"/>
      <w:r w:rsidRPr="00E37524">
        <w:rPr>
          <w:szCs w:val="24"/>
        </w:rPr>
        <w:t xml:space="preserve"> очной форме по основным образовательным программам в организациях, осуществляющих образовательную деятельность (до окончания им такого обучения, но не дольше чем до достижения возраста 23 лет);</w:t>
      </w:r>
    </w:p>
    <w:p w:rsidR="00917E4C" w:rsidRPr="00E37524" w:rsidRDefault="00917E4C" w:rsidP="00917E4C">
      <w:pPr>
        <w:ind w:firstLine="709"/>
        <w:jc w:val="both"/>
        <w:rPr>
          <w:szCs w:val="24"/>
        </w:rPr>
      </w:pPr>
      <w:r w:rsidRPr="00E37524">
        <w:rPr>
          <w:szCs w:val="24"/>
        </w:rPr>
        <w:t xml:space="preserve">в) члены семьи </w:t>
      </w:r>
      <w:r w:rsidR="005D4ABB" w:rsidRPr="00E37524">
        <w:rPr>
          <w:szCs w:val="24"/>
        </w:rPr>
        <w:t>Работника</w:t>
      </w:r>
      <w:r w:rsidRPr="00E37524">
        <w:rPr>
          <w:szCs w:val="24"/>
        </w:rPr>
        <w:t xml:space="preserve">, переехавшие вместе с ним на новое место жительства, находятся на иждивении </w:t>
      </w:r>
      <w:r w:rsidR="005D4ABB" w:rsidRPr="00E37524">
        <w:rPr>
          <w:szCs w:val="24"/>
        </w:rPr>
        <w:t>Работника</w:t>
      </w:r>
      <w:r w:rsidRPr="00E37524">
        <w:rPr>
          <w:szCs w:val="24"/>
        </w:rPr>
        <w:t>;</w:t>
      </w:r>
    </w:p>
    <w:p w:rsidR="00917E4C" w:rsidRPr="00E37524" w:rsidRDefault="00917E4C" w:rsidP="00917E4C">
      <w:pPr>
        <w:ind w:firstLine="709"/>
        <w:jc w:val="both"/>
        <w:rPr>
          <w:szCs w:val="24"/>
        </w:rPr>
      </w:pPr>
      <w:r w:rsidRPr="00E37524">
        <w:rPr>
          <w:szCs w:val="24"/>
        </w:rPr>
        <w:t xml:space="preserve">г) </w:t>
      </w:r>
      <w:r w:rsidR="005D4ABB" w:rsidRPr="00E37524">
        <w:rPr>
          <w:szCs w:val="24"/>
        </w:rPr>
        <w:t>Работник</w:t>
      </w:r>
      <w:r w:rsidRPr="00E37524">
        <w:rPr>
          <w:szCs w:val="24"/>
        </w:rPr>
        <w:t xml:space="preserve"> и члены семьи </w:t>
      </w:r>
      <w:r w:rsidR="005D4ABB" w:rsidRPr="00E37524">
        <w:rPr>
          <w:szCs w:val="24"/>
        </w:rPr>
        <w:t>Работника</w:t>
      </w:r>
      <w:r w:rsidRPr="00E37524">
        <w:rPr>
          <w:szCs w:val="24"/>
        </w:rPr>
        <w:t xml:space="preserve"> осуществили проезд к новому месту жительства и </w:t>
      </w:r>
      <w:r w:rsidR="005D4ABB" w:rsidRPr="00E37524">
        <w:rPr>
          <w:szCs w:val="24"/>
        </w:rPr>
        <w:t>Работников</w:t>
      </w:r>
      <w:r w:rsidRPr="00E37524">
        <w:rPr>
          <w:szCs w:val="24"/>
        </w:rPr>
        <w:t xml:space="preserve"> фактически произведены расходы на оплату стоимости проезда (проездные документы, посадочные талоны, иные документы, выданные в соответствии с законодательством Российской Федерации транспортными организациями независимо от их организационно-правовой формы);</w:t>
      </w:r>
    </w:p>
    <w:p w:rsidR="00917E4C" w:rsidRPr="00E37524" w:rsidRDefault="00917E4C" w:rsidP="00917E4C">
      <w:pPr>
        <w:ind w:firstLine="709"/>
        <w:jc w:val="both"/>
        <w:rPr>
          <w:szCs w:val="24"/>
        </w:rPr>
      </w:pPr>
      <w:r w:rsidRPr="00E37524">
        <w:rPr>
          <w:szCs w:val="24"/>
        </w:rPr>
        <w:t xml:space="preserve">д) </w:t>
      </w:r>
      <w:r w:rsidR="005D4ABB" w:rsidRPr="00E37524">
        <w:rPr>
          <w:szCs w:val="24"/>
        </w:rPr>
        <w:t xml:space="preserve">Работник и члены семьи Работника </w:t>
      </w:r>
      <w:r w:rsidRPr="00E37524">
        <w:rPr>
          <w:szCs w:val="24"/>
        </w:rPr>
        <w:t xml:space="preserve">осуществили проезд более высокой категории стоимости (справка или иной документ, подтверждающие стоимость и категорию проезда по соответствующему маршруту на дату осуществления проезда в размерах, установленных подпунктом </w:t>
      </w:r>
      <w:r w:rsidR="005D4ABB" w:rsidRPr="00E37524">
        <w:rPr>
          <w:szCs w:val="24"/>
        </w:rPr>
        <w:t>«</w:t>
      </w:r>
      <w:r w:rsidRPr="00E37524">
        <w:rPr>
          <w:szCs w:val="24"/>
        </w:rPr>
        <w:t>а</w:t>
      </w:r>
      <w:r w:rsidR="005D4ABB" w:rsidRPr="00E37524">
        <w:rPr>
          <w:szCs w:val="24"/>
        </w:rPr>
        <w:t>»</w:t>
      </w:r>
      <w:r w:rsidRPr="00E37524">
        <w:rPr>
          <w:szCs w:val="24"/>
        </w:rPr>
        <w:t xml:space="preserve"> пункта </w:t>
      </w:r>
      <w:r w:rsidR="005D4ABB" w:rsidRPr="00E37524">
        <w:rPr>
          <w:szCs w:val="24"/>
        </w:rPr>
        <w:t>1.</w:t>
      </w:r>
      <w:r w:rsidRPr="00E37524">
        <w:rPr>
          <w:szCs w:val="24"/>
        </w:rPr>
        <w:t>3</w:t>
      </w:r>
      <w:r w:rsidR="005D4ABB" w:rsidRPr="00E37524">
        <w:rPr>
          <w:szCs w:val="24"/>
        </w:rPr>
        <w:t>.</w:t>
      </w:r>
      <w:r w:rsidRPr="00E37524">
        <w:rPr>
          <w:szCs w:val="24"/>
        </w:rPr>
        <w:t xml:space="preserve"> настоящ</w:t>
      </w:r>
      <w:r w:rsidR="005D4ABB" w:rsidRPr="00E37524">
        <w:rPr>
          <w:szCs w:val="24"/>
        </w:rPr>
        <w:t>его</w:t>
      </w:r>
      <w:r w:rsidRPr="00E37524">
        <w:rPr>
          <w:szCs w:val="24"/>
        </w:rPr>
        <w:t xml:space="preserve"> </w:t>
      </w:r>
      <w:r w:rsidR="005D4ABB" w:rsidRPr="00E37524">
        <w:rPr>
          <w:szCs w:val="24"/>
        </w:rPr>
        <w:t>Положения</w:t>
      </w:r>
      <w:r w:rsidRPr="00E37524">
        <w:rPr>
          <w:szCs w:val="24"/>
        </w:rPr>
        <w:t>, выданные транспортными организациями или их агентами в установленном порядке);</w:t>
      </w:r>
    </w:p>
    <w:p w:rsidR="00917E4C" w:rsidRPr="00E37524" w:rsidRDefault="00917E4C" w:rsidP="00917E4C">
      <w:pPr>
        <w:ind w:firstLine="709"/>
        <w:jc w:val="both"/>
        <w:rPr>
          <w:szCs w:val="24"/>
        </w:rPr>
      </w:pPr>
      <w:r w:rsidRPr="00E37524">
        <w:rPr>
          <w:szCs w:val="24"/>
        </w:rPr>
        <w:t xml:space="preserve">е) </w:t>
      </w:r>
      <w:r w:rsidR="005D4ABB" w:rsidRPr="00E37524">
        <w:rPr>
          <w:szCs w:val="24"/>
        </w:rPr>
        <w:t xml:space="preserve">Работник и члены семьи Работника </w:t>
      </w:r>
      <w:r w:rsidRPr="00E37524">
        <w:rPr>
          <w:szCs w:val="24"/>
        </w:rPr>
        <w:t xml:space="preserve">осуществили проезд к новому месту жительства и провоз багажа личным транспортом и </w:t>
      </w:r>
      <w:r w:rsidR="005D4ABB" w:rsidRPr="00E37524">
        <w:rPr>
          <w:szCs w:val="24"/>
        </w:rPr>
        <w:t>Работником</w:t>
      </w:r>
      <w:r w:rsidRPr="00E37524">
        <w:rPr>
          <w:szCs w:val="24"/>
        </w:rPr>
        <w:t xml:space="preserve"> фактически произведены расходы на оплату стоимости указанного проезда </w:t>
      </w:r>
      <w:r w:rsidRPr="00E37524">
        <w:rPr>
          <w:szCs w:val="24"/>
        </w:rPr>
        <w:lastRenderedPageBreak/>
        <w:t>(правоустанавливающие документы на транспортное средство, чеки автозаправочных станций на оплату топлива);</w:t>
      </w:r>
    </w:p>
    <w:p w:rsidR="00917E4C" w:rsidRPr="00E37524" w:rsidRDefault="00917E4C" w:rsidP="00917E4C">
      <w:pPr>
        <w:ind w:firstLine="709"/>
        <w:jc w:val="both"/>
        <w:rPr>
          <w:szCs w:val="24"/>
        </w:rPr>
      </w:pPr>
      <w:proofErr w:type="gramStart"/>
      <w:r w:rsidRPr="00E37524">
        <w:rPr>
          <w:szCs w:val="24"/>
        </w:rPr>
        <w:t xml:space="preserve">ж) </w:t>
      </w:r>
      <w:r w:rsidR="005D4ABB" w:rsidRPr="00E37524">
        <w:rPr>
          <w:szCs w:val="24"/>
        </w:rPr>
        <w:t xml:space="preserve">Работник и члены семьи Работника </w:t>
      </w:r>
      <w:r w:rsidRPr="00E37524">
        <w:rPr>
          <w:szCs w:val="24"/>
        </w:rPr>
        <w:t xml:space="preserve">осуществили провоз багажа к новому месту жительства и </w:t>
      </w:r>
      <w:r w:rsidR="005D4ABB" w:rsidRPr="00E37524">
        <w:rPr>
          <w:szCs w:val="24"/>
        </w:rPr>
        <w:t>Работником</w:t>
      </w:r>
      <w:r w:rsidRPr="00E37524">
        <w:rPr>
          <w:szCs w:val="24"/>
        </w:rPr>
        <w:t xml:space="preserve"> фактически произведены расходы на оплату услуг по провозу багажа, включая услуги по погрузке и выгрузке багажа (багажная, грузобагажная квитанция, грузовая накладная, заявка на перевозку грузов с отметкой об их принятии, коносамент, кассовый чек, подтверждающий оплату провоза багажа, контейнеров, почтовых посылок, и другие документы, содержащие сведения</w:t>
      </w:r>
      <w:proofErr w:type="gramEnd"/>
      <w:r w:rsidRPr="00E37524">
        <w:rPr>
          <w:szCs w:val="24"/>
        </w:rPr>
        <w:t xml:space="preserve"> о весе (массе) и стоимости провоза багажа, выданные организациями, осуществившими его перевозку);</w:t>
      </w:r>
    </w:p>
    <w:p w:rsidR="00917E4C" w:rsidRPr="00E37524" w:rsidRDefault="00917E4C" w:rsidP="00917E4C">
      <w:pPr>
        <w:ind w:firstLine="709"/>
        <w:jc w:val="both"/>
        <w:rPr>
          <w:szCs w:val="24"/>
        </w:rPr>
      </w:pPr>
      <w:r w:rsidRPr="00E37524">
        <w:rPr>
          <w:szCs w:val="24"/>
        </w:rPr>
        <w:t xml:space="preserve">з) фактически произведенные </w:t>
      </w:r>
      <w:r w:rsidR="005D4ABB" w:rsidRPr="00E37524">
        <w:rPr>
          <w:szCs w:val="24"/>
        </w:rPr>
        <w:t>Работником</w:t>
      </w:r>
      <w:r w:rsidRPr="00E37524">
        <w:rPr>
          <w:szCs w:val="24"/>
        </w:rPr>
        <w:t xml:space="preserve"> расходы на оплату стоимости провоза багажа </w:t>
      </w:r>
      <w:r w:rsidR="005D4ABB" w:rsidRPr="00E37524">
        <w:rPr>
          <w:szCs w:val="24"/>
        </w:rPr>
        <w:t>Работника</w:t>
      </w:r>
      <w:r w:rsidRPr="00E37524">
        <w:rPr>
          <w:szCs w:val="24"/>
        </w:rPr>
        <w:t xml:space="preserve"> и членов семьи </w:t>
      </w:r>
      <w:r w:rsidR="005D4ABB" w:rsidRPr="00E37524">
        <w:rPr>
          <w:szCs w:val="24"/>
        </w:rPr>
        <w:t xml:space="preserve">Работника </w:t>
      </w:r>
      <w:r w:rsidRPr="00E37524">
        <w:rPr>
          <w:szCs w:val="24"/>
        </w:rPr>
        <w:t xml:space="preserve">превышают размеры, установленные подпунктом </w:t>
      </w:r>
      <w:r w:rsidR="005D4ABB" w:rsidRPr="00E37524">
        <w:rPr>
          <w:szCs w:val="24"/>
        </w:rPr>
        <w:t>«</w:t>
      </w:r>
      <w:r w:rsidRPr="00E37524">
        <w:rPr>
          <w:szCs w:val="24"/>
        </w:rPr>
        <w:t>б</w:t>
      </w:r>
      <w:r w:rsidR="005D4ABB" w:rsidRPr="00E37524">
        <w:rPr>
          <w:szCs w:val="24"/>
        </w:rPr>
        <w:t>»</w:t>
      </w:r>
      <w:r w:rsidRPr="00E37524">
        <w:rPr>
          <w:szCs w:val="24"/>
        </w:rPr>
        <w:t xml:space="preserve"> пункта </w:t>
      </w:r>
      <w:r w:rsidR="005D4ABB" w:rsidRPr="00E37524">
        <w:rPr>
          <w:szCs w:val="24"/>
        </w:rPr>
        <w:t>1.</w:t>
      </w:r>
      <w:r w:rsidRPr="00E37524">
        <w:rPr>
          <w:szCs w:val="24"/>
        </w:rPr>
        <w:t>3</w:t>
      </w:r>
      <w:r w:rsidR="00F111AF" w:rsidRPr="00E37524">
        <w:rPr>
          <w:szCs w:val="24"/>
        </w:rPr>
        <w:t>.</w:t>
      </w:r>
      <w:r w:rsidRPr="00E37524">
        <w:rPr>
          <w:szCs w:val="24"/>
        </w:rPr>
        <w:t xml:space="preserve"> настоящ</w:t>
      </w:r>
      <w:r w:rsidR="00F111AF" w:rsidRPr="00E37524">
        <w:rPr>
          <w:szCs w:val="24"/>
        </w:rPr>
        <w:t>его Положения</w:t>
      </w:r>
      <w:r w:rsidRPr="00E37524">
        <w:rPr>
          <w:szCs w:val="24"/>
        </w:rPr>
        <w:t xml:space="preserve"> (справка или иной документ, подтверждающие стоимость провоза багажа по соответствующему маршруту в указанных пределах, выданные транспортными организ</w:t>
      </w:r>
      <w:r w:rsidR="00F111AF" w:rsidRPr="00E37524">
        <w:rPr>
          <w:szCs w:val="24"/>
        </w:rPr>
        <w:t>ациями в установленном порядке).</w:t>
      </w:r>
    </w:p>
    <w:p w:rsidR="00F111AF" w:rsidRPr="00E37524" w:rsidRDefault="00360CF7" w:rsidP="00917E4C">
      <w:pPr>
        <w:ind w:firstLine="709"/>
        <w:jc w:val="both"/>
        <w:rPr>
          <w:szCs w:val="24"/>
        </w:rPr>
      </w:pPr>
      <w:r w:rsidRPr="00E37524">
        <w:rPr>
          <w:szCs w:val="24"/>
        </w:rPr>
        <w:t xml:space="preserve">1.11. </w:t>
      </w:r>
      <w:r w:rsidR="00F111AF" w:rsidRPr="00E37524">
        <w:rPr>
          <w:szCs w:val="24"/>
        </w:rPr>
        <w:t xml:space="preserve">Заявление о компенсации </w:t>
      </w:r>
      <w:r w:rsidRPr="00E37524">
        <w:rPr>
          <w:szCs w:val="24"/>
        </w:rPr>
        <w:t>при переезде к новому постоянному месту жительства Работник</w:t>
      </w:r>
      <w:r w:rsidR="00F111AF" w:rsidRPr="00E37524">
        <w:rPr>
          <w:szCs w:val="24"/>
        </w:rPr>
        <w:t xml:space="preserve"> подает лично или через своего представителя</w:t>
      </w:r>
      <w:r w:rsidRPr="00E37524">
        <w:rPr>
          <w:szCs w:val="24"/>
        </w:rPr>
        <w:t>.</w:t>
      </w:r>
      <w:r w:rsidR="00D532BC" w:rsidRPr="00E37524">
        <w:rPr>
          <w:szCs w:val="24"/>
        </w:rPr>
        <w:t xml:space="preserve"> В случае подачи заявления о компенсации представителем Работника </w:t>
      </w:r>
      <w:proofErr w:type="gramStart"/>
      <w:r w:rsidR="00D532BC" w:rsidRPr="00E37524">
        <w:rPr>
          <w:szCs w:val="24"/>
        </w:rPr>
        <w:t>предоставляются документы</w:t>
      </w:r>
      <w:proofErr w:type="gramEnd"/>
      <w:r w:rsidR="00D532BC" w:rsidRPr="00E37524">
        <w:rPr>
          <w:szCs w:val="24"/>
        </w:rPr>
        <w:t>, удостоверяющие личность и подтверждающие полномочия представителя Работника.</w:t>
      </w:r>
    </w:p>
    <w:p w:rsidR="00F61F7D" w:rsidRPr="00E37524" w:rsidRDefault="00152D16" w:rsidP="00152D16">
      <w:pPr>
        <w:ind w:firstLine="709"/>
        <w:jc w:val="both"/>
        <w:rPr>
          <w:szCs w:val="24"/>
        </w:rPr>
      </w:pPr>
      <w:r w:rsidRPr="00E37524">
        <w:rPr>
          <w:szCs w:val="24"/>
        </w:rPr>
        <w:t>1.1</w:t>
      </w:r>
      <w:r w:rsidR="0085396A" w:rsidRPr="00E37524">
        <w:rPr>
          <w:szCs w:val="24"/>
        </w:rPr>
        <w:t>2</w:t>
      </w:r>
      <w:r w:rsidRPr="00E37524">
        <w:rPr>
          <w:szCs w:val="24"/>
        </w:rPr>
        <w:t xml:space="preserve">. </w:t>
      </w:r>
      <w:proofErr w:type="gramStart"/>
      <w:r w:rsidRPr="00E37524">
        <w:rPr>
          <w:szCs w:val="24"/>
        </w:rPr>
        <w:t>Компенсация расходов, связанных с переездом Работника и членов его семьи к новому постоянному месту жительства, производится в течение одного месяца с даты предъявления в бухгалтерию Работодателя документов, перечисленных в пункте 1.</w:t>
      </w:r>
      <w:r w:rsidR="0085396A" w:rsidRPr="00E37524">
        <w:rPr>
          <w:szCs w:val="24"/>
        </w:rPr>
        <w:t>9.</w:t>
      </w:r>
      <w:r w:rsidRPr="00E37524">
        <w:rPr>
          <w:szCs w:val="24"/>
        </w:rPr>
        <w:t xml:space="preserve"> настоящего Положения путем перечисления причитающейся суммы на личный счет в кредитной организации, либо почтовым переводом, с оплатой соответствующих сборов за счет средств Работника, в соответствии с его заявлением.</w:t>
      </w:r>
      <w:proofErr w:type="gramEnd"/>
    </w:p>
    <w:p w:rsidR="0085396A" w:rsidRPr="00E37524" w:rsidRDefault="00792185" w:rsidP="00792185">
      <w:pPr>
        <w:ind w:firstLine="709"/>
        <w:jc w:val="both"/>
        <w:rPr>
          <w:szCs w:val="24"/>
        </w:rPr>
      </w:pPr>
      <w:r w:rsidRPr="00E37524">
        <w:rPr>
          <w:szCs w:val="24"/>
        </w:rPr>
        <w:t>1.13. В случаях осуществления проезда более высокой категории стоимости или если пассажирские перевозки по маршруту следования осуществляются только транспортными средствами более высокой категории стоимости, с заявлением также принимается выданный транспортной организацией документ о стоимости проезда по соответствующему маршруту в пределах, установленных в пункте 1.3. настоящего Положения.</w:t>
      </w:r>
    </w:p>
    <w:p w:rsidR="00C65A8A" w:rsidRPr="00E37524" w:rsidRDefault="00C65A8A" w:rsidP="0085396A">
      <w:pPr>
        <w:ind w:firstLine="709"/>
        <w:jc w:val="center"/>
        <w:rPr>
          <w:b/>
          <w:szCs w:val="24"/>
        </w:rPr>
      </w:pPr>
    </w:p>
    <w:p w:rsidR="0085396A" w:rsidRPr="00E37524" w:rsidRDefault="0085396A" w:rsidP="0085396A">
      <w:pPr>
        <w:ind w:firstLine="709"/>
        <w:jc w:val="center"/>
        <w:rPr>
          <w:b/>
          <w:szCs w:val="24"/>
        </w:rPr>
      </w:pPr>
      <w:r w:rsidRPr="00E37524">
        <w:rPr>
          <w:b/>
          <w:szCs w:val="24"/>
        </w:rPr>
        <w:t>2. Особенности компенсации расходов на оплату стоимости</w:t>
      </w:r>
    </w:p>
    <w:p w:rsidR="0085396A" w:rsidRPr="00E37524" w:rsidRDefault="0085396A" w:rsidP="0085396A">
      <w:pPr>
        <w:ind w:firstLine="709"/>
        <w:jc w:val="center"/>
        <w:rPr>
          <w:b/>
          <w:szCs w:val="24"/>
        </w:rPr>
      </w:pPr>
      <w:r w:rsidRPr="00E37524">
        <w:rPr>
          <w:b/>
          <w:szCs w:val="24"/>
        </w:rPr>
        <w:t>проезда железнодорожным транспортом</w:t>
      </w:r>
    </w:p>
    <w:p w:rsidR="00EF17F7" w:rsidRPr="00E37524" w:rsidRDefault="00A85A33" w:rsidP="00A85A33">
      <w:pPr>
        <w:ind w:firstLine="709"/>
        <w:jc w:val="both"/>
        <w:rPr>
          <w:szCs w:val="24"/>
        </w:rPr>
      </w:pPr>
      <w:r w:rsidRPr="00E37524">
        <w:rPr>
          <w:szCs w:val="24"/>
        </w:rPr>
        <w:t xml:space="preserve">2.1. </w:t>
      </w:r>
      <w:proofErr w:type="gramStart"/>
      <w:r w:rsidRPr="00E37524">
        <w:rPr>
          <w:szCs w:val="24"/>
        </w:rPr>
        <w:t xml:space="preserve">При проезде железнодорожным транспортом расходы компенсируются исходя из </w:t>
      </w:r>
      <w:r w:rsidR="00EF17F7" w:rsidRPr="00E37524">
        <w:rPr>
          <w:szCs w:val="24"/>
        </w:rPr>
        <w:t>фактически произведенных расходов на оплату стоимости проезда, не превышающих стоимости проезда по кратчайшему маршруту или по беспересадочному маршруту следования железнодорожным транспортом в поездах всех категорий, в том числе фирменных поездах в случаях, когда возможность проезда в поездах других категорий отсутствует, в вагонах всех типов, за исключением спальных вагонов с 2-местными купе и</w:t>
      </w:r>
      <w:proofErr w:type="gramEnd"/>
      <w:r w:rsidR="00EF17F7" w:rsidRPr="00E37524">
        <w:rPr>
          <w:szCs w:val="24"/>
        </w:rPr>
        <w:t xml:space="preserve"> вагонов повышенной комфортности (включая оплату услуг по оформлению проездных документов и предоставлению в поездах постельных принадлежностей).</w:t>
      </w:r>
    </w:p>
    <w:p w:rsidR="00A85A33" w:rsidRPr="00E37524" w:rsidRDefault="00A85A33" w:rsidP="00A85A33">
      <w:pPr>
        <w:ind w:firstLine="709"/>
        <w:jc w:val="both"/>
        <w:rPr>
          <w:szCs w:val="24"/>
        </w:rPr>
      </w:pPr>
      <w:r w:rsidRPr="00E37524">
        <w:rPr>
          <w:szCs w:val="24"/>
        </w:rPr>
        <w:t>При проезде в вагонах с 2-местными купе (</w:t>
      </w:r>
      <w:proofErr w:type="gramStart"/>
      <w:r w:rsidRPr="00E37524">
        <w:rPr>
          <w:szCs w:val="24"/>
        </w:rPr>
        <w:t>СВ</w:t>
      </w:r>
      <w:proofErr w:type="gramEnd"/>
      <w:r w:rsidRPr="00E37524">
        <w:rPr>
          <w:szCs w:val="24"/>
        </w:rPr>
        <w:t xml:space="preserve">) поезда любой категории либо </w:t>
      </w:r>
      <w:r w:rsidR="00EF17F7" w:rsidRPr="00E37524">
        <w:rPr>
          <w:szCs w:val="24"/>
        </w:rPr>
        <w:t>в вагонах повышенной комфортности</w:t>
      </w:r>
      <w:r w:rsidRPr="00E37524">
        <w:rPr>
          <w:szCs w:val="24"/>
        </w:rPr>
        <w:t xml:space="preserve"> расходы компенсируются на основании справки железнодорожной кассы о стоимости проезда по этому маршруту поездом аналогичной категории в </w:t>
      </w:r>
      <w:r w:rsidR="00EF17F7" w:rsidRPr="00E37524">
        <w:rPr>
          <w:szCs w:val="24"/>
        </w:rPr>
        <w:t>плацкартном вагоне</w:t>
      </w:r>
      <w:r w:rsidR="00EF0AFB" w:rsidRPr="00E37524">
        <w:rPr>
          <w:szCs w:val="24"/>
        </w:rPr>
        <w:t xml:space="preserve"> пассажирского поезда.</w:t>
      </w:r>
    </w:p>
    <w:p w:rsidR="0085396A" w:rsidRPr="00E37524" w:rsidRDefault="0085396A" w:rsidP="0085396A">
      <w:pPr>
        <w:ind w:firstLine="709"/>
        <w:jc w:val="both"/>
        <w:rPr>
          <w:szCs w:val="24"/>
        </w:rPr>
      </w:pPr>
      <w:r w:rsidRPr="00E37524">
        <w:rPr>
          <w:szCs w:val="24"/>
        </w:rPr>
        <w:t>2.2. Компенсация фактических расходов на проезд с пересадками на промежуточных станциях производится в случае отсутствия прямого железнодорожного сообщения на том же маршруте по самому короткому пути следования.</w:t>
      </w:r>
    </w:p>
    <w:p w:rsidR="0085396A" w:rsidRPr="00E37524" w:rsidRDefault="0085396A" w:rsidP="0085396A">
      <w:pPr>
        <w:ind w:firstLine="709"/>
        <w:jc w:val="both"/>
        <w:rPr>
          <w:szCs w:val="24"/>
        </w:rPr>
      </w:pPr>
      <w:r w:rsidRPr="00E37524">
        <w:rPr>
          <w:szCs w:val="24"/>
        </w:rPr>
        <w:lastRenderedPageBreak/>
        <w:t>В иных случаях компенсация расходов осуществляется по проезду в прямом сообщении на основании справки, выданной железнодорожной кассой, о стоимости такого проезда в вагоне той же категории. В случае использования для проезда вагонов разной категории (купейных/плацкартных) компенсация расходов осуществляется по стоимости проезда в плацкартном вагоне</w:t>
      </w:r>
      <w:r w:rsidR="00EF0AFB" w:rsidRPr="00E37524">
        <w:rPr>
          <w:szCs w:val="24"/>
        </w:rPr>
        <w:t xml:space="preserve"> пассажирского поезда</w:t>
      </w:r>
      <w:r w:rsidRPr="00E37524">
        <w:rPr>
          <w:szCs w:val="24"/>
        </w:rPr>
        <w:t>.</w:t>
      </w:r>
    </w:p>
    <w:p w:rsidR="0085396A" w:rsidRPr="00E37524" w:rsidRDefault="0085396A" w:rsidP="0085396A">
      <w:pPr>
        <w:ind w:firstLine="709"/>
        <w:jc w:val="both"/>
        <w:rPr>
          <w:szCs w:val="24"/>
        </w:rPr>
      </w:pPr>
      <w:r w:rsidRPr="00E37524">
        <w:rPr>
          <w:szCs w:val="24"/>
        </w:rPr>
        <w:t>2.3. При отсутствии именных проездных документов (билетов) расходы компенсируются по стоимости проезда кратчайшим путем в плацкартном вагоне без доплаты за скорость на основании справки о его стоимости, выданной железнодорожной кассой.</w:t>
      </w:r>
    </w:p>
    <w:p w:rsidR="006203FC" w:rsidRPr="00E37524" w:rsidRDefault="006203FC" w:rsidP="006203FC">
      <w:pPr>
        <w:ind w:firstLine="709"/>
        <w:jc w:val="both"/>
        <w:rPr>
          <w:b/>
          <w:szCs w:val="24"/>
        </w:rPr>
      </w:pPr>
    </w:p>
    <w:p w:rsidR="006203FC" w:rsidRPr="00E37524" w:rsidRDefault="006203FC" w:rsidP="006203FC">
      <w:pPr>
        <w:ind w:firstLine="709"/>
        <w:rPr>
          <w:b/>
          <w:szCs w:val="24"/>
        </w:rPr>
      </w:pPr>
      <w:r w:rsidRPr="00E37524">
        <w:rPr>
          <w:b/>
          <w:szCs w:val="24"/>
        </w:rPr>
        <w:t>3. Особенности компенсации расходов на оплату стоимости проезда воздушным транспортом</w:t>
      </w:r>
    </w:p>
    <w:p w:rsidR="008A61FB" w:rsidRPr="00E37524" w:rsidRDefault="008A61FB" w:rsidP="006203FC">
      <w:pPr>
        <w:ind w:firstLine="709"/>
        <w:jc w:val="both"/>
        <w:rPr>
          <w:szCs w:val="24"/>
        </w:rPr>
      </w:pPr>
    </w:p>
    <w:p w:rsidR="006203FC" w:rsidRPr="00E37524" w:rsidRDefault="006203FC" w:rsidP="006203FC">
      <w:pPr>
        <w:ind w:firstLine="709"/>
        <w:jc w:val="both"/>
        <w:rPr>
          <w:szCs w:val="24"/>
        </w:rPr>
      </w:pPr>
      <w:r w:rsidRPr="00E37524">
        <w:rPr>
          <w:szCs w:val="24"/>
        </w:rPr>
        <w:t xml:space="preserve">3.1. При использовании для проезда воздушного транспорта </w:t>
      </w:r>
      <w:r w:rsidR="009F6B8E" w:rsidRPr="00E37524">
        <w:rPr>
          <w:szCs w:val="24"/>
        </w:rPr>
        <w:t xml:space="preserve">(при отсутствии железнодорожного сообщения либо при меньшей стоимости авиаперелета по сравнению со стоимостью проезда железнодорожным транспортом) </w:t>
      </w:r>
      <w:r w:rsidRPr="00E37524">
        <w:rPr>
          <w:szCs w:val="24"/>
        </w:rPr>
        <w:t>расходы компенсируются исходя из фактической стоимости проездных документов (билета), но не выше стоимости перелета в салоне экономического класса.</w:t>
      </w:r>
    </w:p>
    <w:p w:rsidR="003121BA" w:rsidRPr="00E37524" w:rsidRDefault="009F6B8E" w:rsidP="009F6B8E">
      <w:pPr>
        <w:ind w:firstLine="709"/>
        <w:jc w:val="both"/>
        <w:rPr>
          <w:szCs w:val="24"/>
        </w:rPr>
      </w:pPr>
      <w:r w:rsidRPr="00E37524">
        <w:rPr>
          <w:szCs w:val="24"/>
        </w:rPr>
        <w:t>При перелете в салоне самолета более высокого класса (</w:t>
      </w:r>
      <w:proofErr w:type="gramStart"/>
      <w:r w:rsidRPr="00E37524">
        <w:rPr>
          <w:szCs w:val="24"/>
        </w:rPr>
        <w:t>бизнес-класса</w:t>
      </w:r>
      <w:proofErr w:type="gramEnd"/>
      <w:r w:rsidRPr="00E37524">
        <w:rPr>
          <w:szCs w:val="24"/>
        </w:rPr>
        <w:t xml:space="preserve">, первого класса) расходы компенсируются на основании справки о стоимости перелета по этому же маршруту в салоне экономического класса, выданной транспортной организацией, осуществившей пассажирскую перевозку, или </w:t>
      </w:r>
      <w:r w:rsidR="003121BA" w:rsidRPr="00E37524">
        <w:rPr>
          <w:szCs w:val="24"/>
        </w:rPr>
        <w:t>их уполномоченных агентов, или агентства воздушных сообщений.</w:t>
      </w:r>
    </w:p>
    <w:p w:rsidR="006203FC" w:rsidRPr="00E37524" w:rsidRDefault="006203FC" w:rsidP="006203FC">
      <w:pPr>
        <w:ind w:firstLine="709"/>
        <w:jc w:val="both"/>
        <w:rPr>
          <w:szCs w:val="24"/>
        </w:rPr>
      </w:pPr>
      <w:r w:rsidRPr="00E37524">
        <w:rPr>
          <w:szCs w:val="24"/>
        </w:rPr>
        <w:t>3.2. Компенсация расходов на авиаперелеты с пересадками в промежуточных аэропортах Российской Федерации производится только в случаях отсутствия прямых рейсов по направлению к новому месту жительства.</w:t>
      </w:r>
    </w:p>
    <w:p w:rsidR="006203FC" w:rsidRPr="00E37524" w:rsidRDefault="006203FC" w:rsidP="006203FC">
      <w:pPr>
        <w:ind w:firstLine="709"/>
        <w:jc w:val="both"/>
        <w:rPr>
          <w:szCs w:val="24"/>
        </w:rPr>
      </w:pPr>
      <w:r w:rsidRPr="00E37524">
        <w:rPr>
          <w:szCs w:val="24"/>
        </w:rPr>
        <w:t xml:space="preserve">В иных случаях компенсация расходов осуществляется по </w:t>
      </w:r>
      <w:proofErr w:type="gramStart"/>
      <w:r w:rsidRPr="00E37524">
        <w:rPr>
          <w:szCs w:val="24"/>
        </w:rPr>
        <w:t>прямому</w:t>
      </w:r>
      <w:proofErr w:type="gramEnd"/>
      <w:r w:rsidRPr="00E37524">
        <w:rPr>
          <w:szCs w:val="24"/>
        </w:rPr>
        <w:t xml:space="preserve"> авиаперелету от начального пункта вылета на основании предоставленной справки, выданной </w:t>
      </w:r>
      <w:r w:rsidR="003121BA" w:rsidRPr="00E37524">
        <w:rPr>
          <w:szCs w:val="24"/>
        </w:rPr>
        <w:t>транспортной организацией, осуществившей пассажирскую перевозку, или их уполномоченных агентов, или агентства воздушных сообщений</w:t>
      </w:r>
      <w:r w:rsidRPr="00E37524">
        <w:rPr>
          <w:szCs w:val="24"/>
        </w:rPr>
        <w:t>.</w:t>
      </w:r>
    </w:p>
    <w:p w:rsidR="009F6B8E" w:rsidRPr="00E37524" w:rsidRDefault="006203FC" w:rsidP="006203FC">
      <w:pPr>
        <w:ind w:firstLine="709"/>
        <w:jc w:val="both"/>
        <w:rPr>
          <w:szCs w:val="24"/>
        </w:rPr>
      </w:pPr>
      <w:r w:rsidRPr="00E37524">
        <w:rPr>
          <w:szCs w:val="24"/>
        </w:rPr>
        <w:t xml:space="preserve">3.3. </w:t>
      </w:r>
      <w:r w:rsidR="009F6B8E" w:rsidRPr="00E37524">
        <w:rPr>
          <w:szCs w:val="24"/>
        </w:rPr>
        <w:t>При осуществлении проезда (провоза багажа) по электронному пассажирскому билету на воздушном транспорте представляются маршрут/квитанция электронного пассажирского билета, содержащая обязательные реквизиты, предусмотренные нормативными документами Минтранса России, и посадочный талон (посадочный купон, пассажирский купон). В случае утраты маршрут/квитанции электронного пассажирского билета или посадочного талона (посадочного купона, пассажирского купона) в качестве документа, подтверждающего факт перелета, должна быть представлена справка компании-перевозчика с указанием фамилии, имени Работника (членов его семьи), даты, времени, реквизитов рейса, которым он (они) лете</w:t>
      </w:r>
      <w:proofErr w:type="gramStart"/>
      <w:r w:rsidR="009F6B8E" w:rsidRPr="00E37524">
        <w:rPr>
          <w:szCs w:val="24"/>
        </w:rPr>
        <w:t>л(</w:t>
      </w:r>
      <w:proofErr w:type="gramEnd"/>
      <w:r w:rsidR="009F6B8E" w:rsidRPr="00E37524">
        <w:rPr>
          <w:szCs w:val="24"/>
        </w:rPr>
        <w:t>и).</w:t>
      </w:r>
    </w:p>
    <w:p w:rsidR="009F6B8E" w:rsidRPr="00E37524" w:rsidRDefault="003121BA" w:rsidP="006203FC">
      <w:pPr>
        <w:ind w:firstLine="709"/>
        <w:jc w:val="both"/>
        <w:rPr>
          <w:szCs w:val="24"/>
        </w:rPr>
      </w:pPr>
      <w:r w:rsidRPr="00E37524">
        <w:rPr>
          <w:szCs w:val="24"/>
        </w:rPr>
        <w:t xml:space="preserve">3.4. </w:t>
      </w:r>
      <w:proofErr w:type="gramStart"/>
      <w:r w:rsidR="007E15D4" w:rsidRPr="00E37524">
        <w:rPr>
          <w:szCs w:val="24"/>
        </w:rPr>
        <w:t xml:space="preserve">При использовании воздушного транспорта для </w:t>
      </w:r>
      <w:r w:rsidRPr="00E37524">
        <w:rPr>
          <w:szCs w:val="24"/>
        </w:rPr>
        <w:t>переезда</w:t>
      </w:r>
      <w:r w:rsidR="007E15D4" w:rsidRPr="00E37524">
        <w:rPr>
          <w:szCs w:val="24"/>
        </w:rPr>
        <w:t xml:space="preserve"> </w:t>
      </w:r>
      <w:r w:rsidRPr="00E37524">
        <w:rPr>
          <w:szCs w:val="24"/>
        </w:rPr>
        <w:t>Работника</w:t>
      </w:r>
      <w:r w:rsidR="007E15D4" w:rsidRPr="00E37524">
        <w:rPr>
          <w:szCs w:val="24"/>
        </w:rPr>
        <w:t xml:space="preserve"> на территории Российской Федерации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w:t>
      </w:r>
      <w:r w:rsidR="00E31447" w:rsidRPr="00E37524">
        <w:rPr>
          <w:szCs w:val="24"/>
        </w:rPr>
        <w:t xml:space="preserve">новому постоянному месту жительства </w:t>
      </w:r>
      <w:r w:rsidR="007E15D4" w:rsidRPr="00E37524">
        <w:rPr>
          <w:szCs w:val="24"/>
        </w:rPr>
        <w:t>либо если оформление (приобретение) проездных документов на рейсы этих авиакомпаний невозможно ввиду их отсутствия на дату вылета</w:t>
      </w:r>
      <w:proofErr w:type="gramEnd"/>
      <w:r w:rsidR="007E15D4" w:rsidRPr="00E37524">
        <w:rPr>
          <w:szCs w:val="24"/>
        </w:rPr>
        <w:t xml:space="preserve"> к </w:t>
      </w:r>
      <w:r w:rsidR="00E31447" w:rsidRPr="00E37524">
        <w:rPr>
          <w:szCs w:val="24"/>
        </w:rPr>
        <w:t>новому постоянному месту жительства.</w:t>
      </w:r>
    </w:p>
    <w:p w:rsidR="00E31447" w:rsidRPr="00E37524" w:rsidRDefault="00E31447" w:rsidP="006203FC">
      <w:pPr>
        <w:ind w:firstLine="709"/>
        <w:jc w:val="both"/>
        <w:rPr>
          <w:szCs w:val="24"/>
        </w:rPr>
      </w:pPr>
    </w:p>
    <w:p w:rsidR="00E31447" w:rsidRPr="00E37524" w:rsidRDefault="00E31447" w:rsidP="00E31447">
      <w:pPr>
        <w:ind w:firstLine="709"/>
        <w:jc w:val="center"/>
        <w:rPr>
          <w:b/>
          <w:szCs w:val="24"/>
        </w:rPr>
      </w:pPr>
      <w:r w:rsidRPr="00E37524">
        <w:rPr>
          <w:b/>
          <w:szCs w:val="24"/>
        </w:rPr>
        <w:t>4. Особенности компенсации расходов на оплату стоимости</w:t>
      </w:r>
    </w:p>
    <w:p w:rsidR="00E31447" w:rsidRPr="00E37524" w:rsidRDefault="00E31447" w:rsidP="00E31447">
      <w:pPr>
        <w:ind w:firstLine="709"/>
        <w:jc w:val="center"/>
        <w:rPr>
          <w:b/>
          <w:szCs w:val="24"/>
        </w:rPr>
      </w:pPr>
      <w:r w:rsidRPr="00E37524">
        <w:rPr>
          <w:b/>
          <w:szCs w:val="24"/>
        </w:rPr>
        <w:t>проезда водным транспортом</w:t>
      </w:r>
    </w:p>
    <w:p w:rsidR="00E31447" w:rsidRPr="00E37524" w:rsidRDefault="00E31447" w:rsidP="00E31447">
      <w:pPr>
        <w:ind w:firstLine="709"/>
        <w:jc w:val="both"/>
        <w:rPr>
          <w:szCs w:val="24"/>
        </w:rPr>
      </w:pPr>
      <w:r w:rsidRPr="00E37524">
        <w:rPr>
          <w:szCs w:val="24"/>
        </w:rPr>
        <w:lastRenderedPageBreak/>
        <w:t>4.1. При использовании для проезда водного транспорта компенсация расходов производится не выше стоимости проезда</w:t>
      </w:r>
      <w:r w:rsidR="007C04EE" w:rsidRPr="00E37524">
        <w:rPr>
          <w:szCs w:val="24"/>
        </w:rPr>
        <w:t xml:space="preserve">: морским транспортом в каютах III категории судов транспортных линий, </w:t>
      </w:r>
      <w:r w:rsidR="008A1476" w:rsidRPr="00E37524">
        <w:rPr>
          <w:szCs w:val="24"/>
        </w:rPr>
        <w:t xml:space="preserve">внутренним водным транспортом на местах </w:t>
      </w:r>
      <w:r w:rsidR="00F7249C" w:rsidRPr="00E37524">
        <w:rPr>
          <w:szCs w:val="24"/>
        </w:rPr>
        <w:t xml:space="preserve">III категории речного судна всех линий сообщений </w:t>
      </w:r>
      <w:r w:rsidRPr="00E37524">
        <w:rPr>
          <w:szCs w:val="24"/>
        </w:rPr>
        <w:t>и I категории судна паромной переправы.</w:t>
      </w:r>
    </w:p>
    <w:p w:rsidR="00E31447" w:rsidRPr="00E37524" w:rsidRDefault="00E31447" w:rsidP="00E31447">
      <w:pPr>
        <w:ind w:firstLine="709"/>
        <w:jc w:val="both"/>
        <w:rPr>
          <w:szCs w:val="24"/>
        </w:rPr>
      </w:pPr>
      <w:r w:rsidRPr="00E37524">
        <w:rPr>
          <w:szCs w:val="24"/>
        </w:rPr>
        <w:t xml:space="preserve">При проезде в каюте морского/речного/паромного судна более высоких категорий расходы компенсируются на основании предоставленной справки агентства морского/речного/паромного сообщения, продавшего проездной документ (билет), о стоимости проезда по этому маршруту в каютах: </w:t>
      </w:r>
      <w:r w:rsidR="008A1476" w:rsidRPr="00E37524">
        <w:rPr>
          <w:szCs w:val="24"/>
        </w:rPr>
        <w:t xml:space="preserve">III категории судов транспортных линий </w:t>
      </w:r>
      <w:r w:rsidRPr="00E37524">
        <w:rPr>
          <w:szCs w:val="24"/>
        </w:rPr>
        <w:t xml:space="preserve">- на морском транспорте, </w:t>
      </w:r>
      <w:r w:rsidR="008A1476" w:rsidRPr="00E37524">
        <w:rPr>
          <w:szCs w:val="24"/>
          <w:lang w:val="en-US"/>
        </w:rPr>
        <w:t>I</w:t>
      </w:r>
      <w:r w:rsidRPr="00E37524">
        <w:rPr>
          <w:szCs w:val="24"/>
        </w:rPr>
        <w:t xml:space="preserve">II категории - на </w:t>
      </w:r>
      <w:r w:rsidR="008A1476" w:rsidRPr="00E37524">
        <w:rPr>
          <w:szCs w:val="24"/>
        </w:rPr>
        <w:t>внутреннем водном</w:t>
      </w:r>
      <w:r w:rsidRPr="00E37524">
        <w:rPr>
          <w:szCs w:val="24"/>
        </w:rPr>
        <w:t xml:space="preserve"> транспорте и I категории - на паромной переправе.</w:t>
      </w:r>
    </w:p>
    <w:p w:rsidR="00E31447" w:rsidRPr="00E37524" w:rsidRDefault="00E31447" w:rsidP="00E31447">
      <w:pPr>
        <w:ind w:firstLine="709"/>
        <w:jc w:val="both"/>
        <w:rPr>
          <w:szCs w:val="24"/>
        </w:rPr>
      </w:pPr>
      <w:r w:rsidRPr="00E37524">
        <w:rPr>
          <w:szCs w:val="24"/>
        </w:rPr>
        <w:t xml:space="preserve">4.2. </w:t>
      </w:r>
      <w:proofErr w:type="gramStart"/>
      <w:r w:rsidRPr="00E37524">
        <w:rPr>
          <w:szCs w:val="24"/>
        </w:rPr>
        <w:t>При непредставлении проездных документов (билетов) или отсутствии в проездном документе (билете) стоимости проезда, расходы компенсируются на основании предоставленной справки соответствующего агентства о стоимости проезда: в каюте VI группы морского судна регулярных транспортных линий и линий с комплексным обслуживанием пассажиров, I</w:t>
      </w:r>
      <w:r w:rsidR="007C04EE" w:rsidRPr="00E37524">
        <w:rPr>
          <w:szCs w:val="24"/>
          <w:lang w:val="en-US"/>
        </w:rPr>
        <w:t>V</w:t>
      </w:r>
      <w:r w:rsidRPr="00E37524">
        <w:rPr>
          <w:szCs w:val="24"/>
        </w:rPr>
        <w:t xml:space="preserve"> категории речного судна всех линий сообщения и II категории судна паромной переправы.</w:t>
      </w:r>
      <w:proofErr w:type="gramEnd"/>
    </w:p>
    <w:p w:rsidR="007C04EE" w:rsidRPr="00E37524" w:rsidRDefault="007C04EE" w:rsidP="007C04EE">
      <w:pPr>
        <w:ind w:firstLine="709"/>
        <w:jc w:val="center"/>
        <w:rPr>
          <w:b/>
          <w:szCs w:val="24"/>
        </w:rPr>
      </w:pPr>
    </w:p>
    <w:p w:rsidR="007C04EE" w:rsidRPr="00E37524" w:rsidRDefault="007C04EE" w:rsidP="007C04EE">
      <w:pPr>
        <w:ind w:firstLine="709"/>
        <w:jc w:val="center"/>
        <w:rPr>
          <w:b/>
          <w:szCs w:val="24"/>
        </w:rPr>
      </w:pPr>
      <w:r w:rsidRPr="00E37524">
        <w:rPr>
          <w:b/>
          <w:szCs w:val="24"/>
        </w:rPr>
        <w:t>5. Особенности компенсации расходов на оплату стоимости</w:t>
      </w:r>
    </w:p>
    <w:p w:rsidR="007C04EE" w:rsidRPr="00E37524" w:rsidRDefault="007C04EE" w:rsidP="007C04EE">
      <w:pPr>
        <w:ind w:firstLine="709"/>
        <w:jc w:val="center"/>
        <w:rPr>
          <w:b/>
          <w:szCs w:val="24"/>
        </w:rPr>
      </w:pPr>
      <w:r w:rsidRPr="00E37524">
        <w:rPr>
          <w:b/>
          <w:szCs w:val="24"/>
        </w:rPr>
        <w:t>проезда автотранспортом общего пользования (кроме такси)</w:t>
      </w:r>
    </w:p>
    <w:p w:rsidR="007C04EE" w:rsidRPr="00E37524" w:rsidRDefault="007C04EE" w:rsidP="007C04EE">
      <w:pPr>
        <w:ind w:firstLine="709"/>
        <w:jc w:val="both"/>
        <w:rPr>
          <w:szCs w:val="24"/>
        </w:rPr>
      </w:pPr>
      <w:r w:rsidRPr="00E37524">
        <w:rPr>
          <w:szCs w:val="24"/>
        </w:rPr>
        <w:t xml:space="preserve">5.1. </w:t>
      </w:r>
      <w:proofErr w:type="gramStart"/>
      <w:r w:rsidRPr="00E37524">
        <w:rPr>
          <w:szCs w:val="24"/>
        </w:rPr>
        <w:t>При использовании для проезда автотранспортных средств общего пользования (автобусов всех типов) междугородного и пригородного сообщений (кроме такси), а также в случае проезда указанным видом транспорта к пунктам отправления или пунктам прибытия авиационного, железнодорожного, водного транспорта, расположенным вне населенных пунктов, являющихся местом прежнего (нового) жительства Работника (неработающих членов его семьи), расходы, связанные с проездом, компенсируются исходя из фактической стоимости проезда в</w:t>
      </w:r>
      <w:proofErr w:type="gramEnd"/>
      <w:r w:rsidRPr="00E37524">
        <w:rPr>
          <w:szCs w:val="24"/>
        </w:rPr>
        <w:t xml:space="preserve"> </w:t>
      </w:r>
      <w:proofErr w:type="gramStart"/>
      <w:r w:rsidRPr="00E37524">
        <w:rPr>
          <w:szCs w:val="24"/>
        </w:rPr>
        <w:t>автобусах</w:t>
      </w:r>
      <w:proofErr w:type="gramEnd"/>
      <w:r w:rsidRPr="00E37524">
        <w:rPr>
          <w:szCs w:val="24"/>
        </w:rPr>
        <w:t xml:space="preserve"> всех типов.</w:t>
      </w:r>
    </w:p>
    <w:p w:rsidR="007C04EE" w:rsidRPr="00E37524" w:rsidRDefault="007C04EE" w:rsidP="007C04EE">
      <w:pPr>
        <w:ind w:firstLine="709"/>
        <w:jc w:val="both"/>
        <w:rPr>
          <w:szCs w:val="24"/>
        </w:rPr>
      </w:pPr>
      <w:r w:rsidRPr="00E37524">
        <w:rPr>
          <w:szCs w:val="24"/>
        </w:rPr>
        <w:t>5.2. При непредоставлении проездных документов (билетов) или предоставлении их без указания стоимости проезда расходы, связанные с проездом, компенсируются на основании справок, выданных автобусными кассами, о стоимости такого проезда в автобусе общего типа.</w:t>
      </w:r>
    </w:p>
    <w:p w:rsidR="007C04EE" w:rsidRPr="00E37524" w:rsidRDefault="007C04EE" w:rsidP="007C04EE">
      <w:pPr>
        <w:ind w:firstLine="709"/>
        <w:jc w:val="both"/>
        <w:rPr>
          <w:szCs w:val="24"/>
        </w:rPr>
      </w:pPr>
      <w:r w:rsidRPr="00E37524">
        <w:rPr>
          <w:szCs w:val="24"/>
        </w:rPr>
        <w:t>5.</w:t>
      </w:r>
      <w:r w:rsidR="00B411B7" w:rsidRPr="00E37524">
        <w:rPr>
          <w:szCs w:val="24"/>
        </w:rPr>
        <w:t>3</w:t>
      </w:r>
      <w:r w:rsidRPr="00E37524">
        <w:rPr>
          <w:szCs w:val="24"/>
        </w:rPr>
        <w:t>. Компенсация расходов на оплату стоимости проезда транспортом общего пользования производится на основании представленного проездного документа (билета) или оформленного посредством контрольно-кассовой техники чека, содержащих информацию о наименовании транспортной организации, осуществляющей перевозку, ее ИНН, номере кассового чека, дате и стоимости перевозки, маршруте следования.</w:t>
      </w:r>
    </w:p>
    <w:p w:rsidR="00DD6456" w:rsidRPr="00E37524" w:rsidRDefault="00DD6456" w:rsidP="007C04EE">
      <w:pPr>
        <w:ind w:firstLine="709"/>
        <w:jc w:val="both"/>
        <w:rPr>
          <w:szCs w:val="24"/>
        </w:rPr>
      </w:pPr>
    </w:p>
    <w:p w:rsidR="00B411B7" w:rsidRPr="00E37524" w:rsidRDefault="00B411B7" w:rsidP="00B411B7">
      <w:pPr>
        <w:ind w:firstLine="709"/>
        <w:jc w:val="center"/>
        <w:rPr>
          <w:b/>
          <w:szCs w:val="24"/>
        </w:rPr>
      </w:pPr>
      <w:r w:rsidRPr="00E37524">
        <w:rPr>
          <w:b/>
          <w:szCs w:val="24"/>
        </w:rPr>
        <w:t>6. Особенности компенсации расходов на оплату стоимости</w:t>
      </w:r>
    </w:p>
    <w:p w:rsidR="00B411B7" w:rsidRPr="00E37524" w:rsidRDefault="00B411B7" w:rsidP="00B411B7">
      <w:pPr>
        <w:ind w:firstLine="709"/>
        <w:jc w:val="center"/>
        <w:rPr>
          <w:b/>
          <w:szCs w:val="24"/>
        </w:rPr>
      </w:pPr>
      <w:r w:rsidRPr="00E37524">
        <w:rPr>
          <w:b/>
          <w:szCs w:val="24"/>
        </w:rPr>
        <w:t>проезда автотранспортом, находящимся в личном пользовании</w:t>
      </w:r>
    </w:p>
    <w:p w:rsidR="00B411B7" w:rsidRPr="00E37524" w:rsidRDefault="00B411B7" w:rsidP="00B411B7">
      <w:pPr>
        <w:ind w:firstLine="709"/>
        <w:jc w:val="both"/>
        <w:rPr>
          <w:szCs w:val="24"/>
        </w:rPr>
      </w:pPr>
    </w:p>
    <w:p w:rsidR="00B411B7" w:rsidRPr="00E37524" w:rsidRDefault="00B411B7" w:rsidP="00B411B7">
      <w:pPr>
        <w:ind w:firstLine="709"/>
        <w:jc w:val="both"/>
        <w:rPr>
          <w:szCs w:val="24"/>
        </w:rPr>
      </w:pPr>
      <w:r w:rsidRPr="00E37524">
        <w:rPr>
          <w:szCs w:val="24"/>
        </w:rPr>
        <w:t>6.1. Под личным автотранспортом понимаются автотранспортные средства, находящиеся в личной собственности Работника или члена его семьи или управляемые по доверенности от имени собственника.</w:t>
      </w:r>
    </w:p>
    <w:p w:rsidR="00B411B7" w:rsidRPr="00E37524" w:rsidRDefault="00B411B7" w:rsidP="00B411B7">
      <w:pPr>
        <w:ind w:firstLine="709"/>
        <w:jc w:val="both"/>
        <w:rPr>
          <w:szCs w:val="24"/>
        </w:rPr>
      </w:pPr>
      <w:r w:rsidRPr="00E37524">
        <w:rPr>
          <w:szCs w:val="24"/>
        </w:rPr>
        <w:t xml:space="preserve">6.2. </w:t>
      </w:r>
      <w:proofErr w:type="gramStart"/>
      <w:r w:rsidRPr="00E37524">
        <w:rPr>
          <w:szCs w:val="24"/>
        </w:rPr>
        <w:t>Компенсация расходов на оплату стоимости проезда Работника и членов семьи Работника и стоимости провоза багажа личным автомобильным транспортом производится 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w:t>
      </w:r>
      <w:proofErr w:type="gramEnd"/>
      <w:r w:rsidRPr="00E37524">
        <w:rPr>
          <w:szCs w:val="24"/>
        </w:rPr>
        <w:t xml:space="preserve"> кратчайшего маршрута следования к новому месту жительства.</w:t>
      </w:r>
    </w:p>
    <w:p w:rsidR="00B411B7" w:rsidRPr="00E37524" w:rsidRDefault="00B411B7" w:rsidP="00B411B7">
      <w:pPr>
        <w:ind w:firstLine="709"/>
        <w:jc w:val="both"/>
        <w:rPr>
          <w:szCs w:val="24"/>
        </w:rPr>
      </w:pPr>
      <w:r w:rsidRPr="00E37524">
        <w:rPr>
          <w:szCs w:val="24"/>
        </w:rPr>
        <w:lastRenderedPageBreak/>
        <w:t>6.2. Компенсация расходов по проезду на личном автотранспорте производится на основании:</w:t>
      </w:r>
    </w:p>
    <w:p w:rsidR="00B411B7" w:rsidRPr="00E37524" w:rsidRDefault="00B411B7" w:rsidP="00B411B7">
      <w:pPr>
        <w:ind w:firstLine="709"/>
        <w:jc w:val="both"/>
        <w:rPr>
          <w:szCs w:val="24"/>
        </w:rPr>
      </w:pPr>
      <w:r w:rsidRPr="00E37524">
        <w:rPr>
          <w:szCs w:val="24"/>
        </w:rPr>
        <w:t>- чеков автозаправочных станций (далее - АЗС), содержащих следующие реквизиты: наименование организации, продавшей топливо, ее ИНН, номер кассового чека, дату, время, сумму за единицу объема, общие объем и стоимость проданного топлива;</w:t>
      </w:r>
    </w:p>
    <w:p w:rsidR="00B411B7" w:rsidRPr="00E37524" w:rsidRDefault="00B411B7" w:rsidP="00B411B7">
      <w:pPr>
        <w:ind w:firstLine="709"/>
        <w:jc w:val="both"/>
        <w:rPr>
          <w:szCs w:val="24"/>
        </w:rPr>
      </w:pPr>
      <w:r w:rsidRPr="00E37524">
        <w:rPr>
          <w:szCs w:val="24"/>
        </w:rPr>
        <w:t>- паспорта транспортного средства или свидетельства о регистрации транспортного средства;</w:t>
      </w:r>
    </w:p>
    <w:p w:rsidR="00B411B7" w:rsidRPr="00E37524" w:rsidRDefault="00B411B7" w:rsidP="00B411B7">
      <w:pPr>
        <w:ind w:firstLine="709"/>
        <w:jc w:val="both"/>
        <w:rPr>
          <w:szCs w:val="24"/>
        </w:rPr>
      </w:pPr>
      <w:proofErr w:type="gramStart"/>
      <w:r w:rsidRPr="00E37524">
        <w:rPr>
          <w:szCs w:val="24"/>
        </w:rPr>
        <w:t xml:space="preserve">- справки, выданной транспортной организацией, осуществляющей пассажирские перевозки, или организацией, оказывающей услуги по продаже пассажирских перевозок, о расстоянии кратчайшего пути следования автомобильным транспортом </w:t>
      </w:r>
      <w:r w:rsidR="00B522CB" w:rsidRPr="00E37524">
        <w:rPr>
          <w:szCs w:val="24"/>
        </w:rPr>
        <w:t xml:space="preserve">от пункта выезда до пункта прибытия </w:t>
      </w:r>
      <w:r w:rsidRPr="00E37524">
        <w:rPr>
          <w:szCs w:val="24"/>
        </w:rPr>
        <w:t>и о нормах расхода топлива (в том числе и с учетом повышающих коэффициентов, предусмотренных нормативными документами Минтранса России).</w:t>
      </w:r>
      <w:proofErr w:type="gramEnd"/>
    </w:p>
    <w:p w:rsidR="001C1AA1" w:rsidRPr="00E37524" w:rsidRDefault="001C1AA1" w:rsidP="00B411B7">
      <w:pPr>
        <w:ind w:firstLine="709"/>
        <w:jc w:val="both"/>
        <w:rPr>
          <w:szCs w:val="24"/>
        </w:rPr>
      </w:pPr>
    </w:p>
    <w:p w:rsidR="00F02EF8" w:rsidRPr="00E37524" w:rsidRDefault="00F02EF8" w:rsidP="00F02EF8">
      <w:pPr>
        <w:ind w:firstLine="709"/>
        <w:jc w:val="center"/>
        <w:rPr>
          <w:b/>
          <w:szCs w:val="24"/>
        </w:rPr>
      </w:pPr>
      <w:r w:rsidRPr="00E37524">
        <w:rPr>
          <w:b/>
          <w:szCs w:val="24"/>
        </w:rPr>
        <w:t>7. Финансовое обеспечение расходов, связанных с компенсацией</w:t>
      </w:r>
    </w:p>
    <w:p w:rsidR="00F02EF8" w:rsidRPr="00E37524" w:rsidRDefault="00F02EF8" w:rsidP="00F02EF8">
      <w:pPr>
        <w:ind w:firstLine="709"/>
        <w:jc w:val="center"/>
        <w:rPr>
          <w:b/>
          <w:szCs w:val="24"/>
        </w:rPr>
      </w:pPr>
      <w:r w:rsidRPr="00E37524">
        <w:rPr>
          <w:b/>
          <w:szCs w:val="24"/>
        </w:rPr>
        <w:t>оплаты стоимости переезда</w:t>
      </w:r>
    </w:p>
    <w:p w:rsidR="00F02EF8" w:rsidRPr="00E37524" w:rsidRDefault="00F02EF8" w:rsidP="00F02EF8">
      <w:pPr>
        <w:ind w:firstLine="709"/>
        <w:jc w:val="both"/>
        <w:rPr>
          <w:szCs w:val="24"/>
        </w:rPr>
      </w:pPr>
    </w:p>
    <w:p w:rsidR="00F02EF8" w:rsidRPr="00E37524" w:rsidRDefault="00F02EF8" w:rsidP="00F02EF8">
      <w:pPr>
        <w:ind w:firstLine="709"/>
        <w:jc w:val="both"/>
        <w:rPr>
          <w:szCs w:val="24"/>
        </w:rPr>
      </w:pPr>
      <w:r w:rsidRPr="00E37524">
        <w:rPr>
          <w:szCs w:val="24"/>
        </w:rPr>
        <w:t>7.1. Финансовое обеспечение расходов, связанных с реализацией данного постановления, осуществляется за счет средств местного бюджета в пределах объемов, предусмотренных на эти цели на соответствующий финансовый год.</w:t>
      </w:r>
    </w:p>
    <w:p w:rsidR="00F02EF8" w:rsidRPr="00E37524" w:rsidRDefault="00F02EF8" w:rsidP="00F02EF8">
      <w:pPr>
        <w:ind w:firstLine="709"/>
        <w:jc w:val="both"/>
        <w:rPr>
          <w:szCs w:val="24"/>
        </w:rPr>
      </w:pPr>
      <w:r w:rsidRPr="00E37524">
        <w:rPr>
          <w:szCs w:val="24"/>
        </w:rPr>
        <w:t>7.2. Расходы, превышающие размеры установленные настоящим Положением, могут компенсироваться организациями за счет средств, полученных ими от иной приносящей доход деятельности, в порядке, предусмотренном коллективными договорами и иными локальными нормативными актами, принятыми в организациях, и подлежат налогообложению в соответствии с законодательством Российской Федерации.</w:t>
      </w:r>
    </w:p>
    <w:p w:rsidR="00F02EF8" w:rsidRPr="00E37524" w:rsidRDefault="00F02EF8" w:rsidP="00F02EF8">
      <w:pPr>
        <w:ind w:firstLine="709"/>
        <w:jc w:val="both"/>
        <w:rPr>
          <w:szCs w:val="24"/>
        </w:rPr>
      </w:pPr>
    </w:p>
    <w:p w:rsidR="00EA1CA7" w:rsidRPr="00E37524" w:rsidRDefault="00EA1CA7" w:rsidP="00F01292">
      <w:pPr>
        <w:ind w:firstLine="709"/>
        <w:jc w:val="right"/>
        <w:rPr>
          <w:szCs w:val="24"/>
        </w:rPr>
      </w:pPr>
    </w:p>
    <w:p w:rsidR="00EA1CA7" w:rsidRPr="00E37524" w:rsidRDefault="00EA1CA7" w:rsidP="00F01292">
      <w:pPr>
        <w:ind w:firstLine="709"/>
        <w:jc w:val="right"/>
        <w:rPr>
          <w:szCs w:val="24"/>
        </w:rPr>
      </w:pPr>
    </w:p>
    <w:p w:rsidR="00EA1CA7" w:rsidRPr="00E37524" w:rsidRDefault="00EA1CA7" w:rsidP="00F01292">
      <w:pPr>
        <w:ind w:firstLine="709"/>
        <w:jc w:val="right"/>
        <w:rPr>
          <w:szCs w:val="24"/>
        </w:rPr>
      </w:pPr>
    </w:p>
    <w:p w:rsidR="00EA1CA7" w:rsidRPr="00E37524" w:rsidRDefault="00EA1CA7" w:rsidP="00F01292">
      <w:pPr>
        <w:ind w:firstLine="709"/>
        <w:jc w:val="right"/>
        <w:rPr>
          <w:szCs w:val="24"/>
        </w:rPr>
      </w:pPr>
    </w:p>
    <w:p w:rsidR="00EA1CA7" w:rsidRPr="00E37524" w:rsidRDefault="00EA1CA7" w:rsidP="00F01292">
      <w:pPr>
        <w:ind w:firstLine="709"/>
        <w:jc w:val="right"/>
        <w:rPr>
          <w:szCs w:val="24"/>
        </w:rPr>
      </w:pPr>
    </w:p>
    <w:p w:rsidR="00EA1CA7" w:rsidRPr="00E37524" w:rsidRDefault="00EA1CA7" w:rsidP="00F01292">
      <w:pPr>
        <w:ind w:firstLine="709"/>
        <w:jc w:val="right"/>
        <w:rPr>
          <w:szCs w:val="24"/>
        </w:rPr>
      </w:pPr>
    </w:p>
    <w:p w:rsidR="00EA1CA7" w:rsidRPr="00E37524" w:rsidRDefault="00EA1CA7" w:rsidP="00F01292">
      <w:pPr>
        <w:ind w:firstLine="709"/>
        <w:jc w:val="right"/>
        <w:rPr>
          <w:szCs w:val="24"/>
        </w:rPr>
      </w:pPr>
    </w:p>
    <w:p w:rsidR="00EA1CA7" w:rsidRPr="00E37524" w:rsidRDefault="00EA1CA7" w:rsidP="00F01292">
      <w:pPr>
        <w:ind w:firstLine="709"/>
        <w:jc w:val="right"/>
        <w:rPr>
          <w:szCs w:val="24"/>
        </w:rPr>
      </w:pPr>
    </w:p>
    <w:p w:rsidR="00EA1CA7" w:rsidRPr="00E37524" w:rsidRDefault="00EA1CA7" w:rsidP="00F01292">
      <w:pPr>
        <w:ind w:firstLine="709"/>
        <w:jc w:val="right"/>
        <w:rPr>
          <w:szCs w:val="24"/>
        </w:rPr>
      </w:pPr>
    </w:p>
    <w:p w:rsidR="00EA1CA7" w:rsidRPr="00E37524" w:rsidRDefault="00EA1CA7" w:rsidP="00F01292">
      <w:pPr>
        <w:ind w:firstLine="709"/>
        <w:jc w:val="right"/>
        <w:rPr>
          <w:szCs w:val="24"/>
        </w:rPr>
      </w:pPr>
    </w:p>
    <w:p w:rsidR="00EA1CA7" w:rsidRPr="00E37524" w:rsidRDefault="00EA1CA7" w:rsidP="00F01292">
      <w:pPr>
        <w:ind w:firstLine="709"/>
        <w:jc w:val="right"/>
        <w:rPr>
          <w:szCs w:val="24"/>
        </w:rPr>
      </w:pPr>
    </w:p>
    <w:p w:rsidR="00722656" w:rsidRPr="00E37524" w:rsidRDefault="00722656" w:rsidP="00F01292">
      <w:pPr>
        <w:ind w:firstLine="709"/>
        <w:jc w:val="right"/>
        <w:rPr>
          <w:szCs w:val="24"/>
        </w:rPr>
      </w:pPr>
    </w:p>
    <w:p w:rsidR="00722656" w:rsidRPr="00E37524" w:rsidRDefault="00722656" w:rsidP="00F01292">
      <w:pPr>
        <w:ind w:firstLine="709"/>
        <w:jc w:val="right"/>
        <w:rPr>
          <w:szCs w:val="24"/>
        </w:rPr>
      </w:pPr>
    </w:p>
    <w:p w:rsidR="00722656" w:rsidRPr="00E37524" w:rsidRDefault="00722656" w:rsidP="00F01292">
      <w:pPr>
        <w:ind w:firstLine="709"/>
        <w:jc w:val="right"/>
        <w:rPr>
          <w:szCs w:val="24"/>
        </w:rPr>
      </w:pPr>
    </w:p>
    <w:p w:rsidR="00722656" w:rsidRPr="00E37524" w:rsidRDefault="00722656" w:rsidP="00F01292">
      <w:pPr>
        <w:ind w:firstLine="709"/>
        <w:jc w:val="right"/>
        <w:rPr>
          <w:szCs w:val="24"/>
        </w:rPr>
      </w:pPr>
    </w:p>
    <w:p w:rsidR="00722656" w:rsidRPr="00E37524" w:rsidRDefault="00722656" w:rsidP="00F01292">
      <w:pPr>
        <w:ind w:firstLine="709"/>
        <w:jc w:val="right"/>
        <w:rPr>
          <w:szCs w:val="24"/>
        </w:rPr>
      </w:pPr>
    </w:p>
    <w:p w:rsidR="00E37524" w:rsidRPr="00E37524" w:rsidRDefault="00E37524" w:rsidP="00F01292">
      <w:pPr>
        <w:ind w:firstLine="709"/>
        <w:jc w:val="right"/>
        <w:rPr>
          <w:szCs w:val="24"/>
        </w:rPr>
      </w:pPr>
    </w:p>
    <w:p w:rsidR="00E37524" w:rsidRPr="00E37524" w:rsidRDefault="00E37524" w:rsidP="00F01292">
      <w:pPr>
        <w:ind w:firstLine="709"/>
        <w:jc w:val="right"/>
        <w:rPr>
          <w:szCs w:val="24"/>
        </w:rPr>
      </w:pPr>
    </w:p>
    <w:p w:rsidR="00E37524" w:rsidRPr="00E37524" w:rsidRDefault="00E37524" w:rsidP="00F01292">
      <w:pPr>
        <w:ind w:firstLine="709"/>
        <w:jc w:val="right"/>
        <w:rPr>
          <w:szCs w:val="24"/>
        </w:rPr>
      </w:pPr>
    </w:p>
    <w:p w:rsidR="00E37524" w:rsidRDefault="00E37524" w:rsidP="00F01292">
      <w:pPr>
        <w:ind w:firstLine="709"/>
        <w:jc w:val="right"/>
        <w:rPr>
          <w:szCs w:val="24"/>
        </w:rPr>
      </w:pPr>
    </w:p>
    <w:p w:rsidR="00E37524" w:rsidRDefault="00E37524" w:rsidP="00F01292">
      <w:pPr>
        <w:ind w:firstLine="709"/>
        <w:jc w:val="right"/>
        <w:rPr>
          <w:szCs w:val="24"/>
        </w:rPr>
      </w:pPr>
    </w:p>
    <w:p w:rsidR="00E37524" w:rsidRPr="00E37524" w:rsidRDefault="00E37524" w:rsidP="00F01292">
      <w:pPr>
        <w:ind w:firstLine="709"/>
        <w:jc w:val="right"/>
        <w:rPr>
          <w:szCs w:val="24"/>
        </w:rPr>
      </w:pPr>
    </w:p>
    <w:p w:rsidR="00722656" w:rsidRPr="00E37524" w:rsidRDefault="00722656" w:rsidP="00F01292">
      <w:pPr>
        <w:ind w:firstLine="709"/>
        <w:jc w:val="right"/>
        <w:rPr>
          <w:szCs w:val="24"/>
        </w:rPr>
      </w:pPr>
    </w:p>
    <w:p w:rsidR="00722656" w:rsidRPr="00E37524" w:rsidRDefault="00722656" w:rsidP="00F01292">
      <w:pPr>
        <w:ind w:firstLine="709"/>
        <w:jc w:val="right"/>
        <w:rPr>
          <w:szCs w:val="24"/>
        </w:rPr>
      </w:pPr>
    </w:p>
    <w:p w:rsidR="00F01292" w:rsidRPr="00E37524" w:rsidRDefault="00F01292" w:rsidP="00F01292">
      <w:pPr>
        <w:ind w:firstLine="709"/>
        <w:jc w:val="right"/>
        <w:rPr>
          <w:szCs w:val="24"/>
        </w:rPr>
      </w:pPr>
      <w:r w:rsidRPr="00E37524">
        <w:rPr>
          <w:szCs w:val="24"/>
        </w:rPr>
        <w:lastRenderedPageBreak/>
        <w:t xml:space="preserve">Приложение </w:t>
      </w:r>
    </w:p>
    <w:p w:rsidR="00F01292" w:rsidRPr="00E37524" w:rsidRDefault="00F01292" w:rsidP="00F01292">
      <w:pPr>
        <w:ind w:firstLine="709"/>
        <w:jc w:val="right"/>
        <w:rPr>
          <w:szCs w:val="24"/>
        </w:rPr>
      </w:pPr>
      <w:r w:rsidRPr="00E37524">
        <w:rPr>
          <w:szCs w:val="24"/>
        </w:rPr>
        <w:t>к Положению</w:t>
      </w:r>
    </w:p>
    <w:p w:rsidR="002C0770" w:rsidRPr="00E37524" w:rsidRDefault="002C0770" w:rsidP="00F01292">
      <w:pPr>
        <w:ind w:firstLine="709"/>
        <w:jc w:val="right"/>
        <w:rPr>
          <w:szCs w:val="24"/>
        </w:rPr>
      </w:pPr>
    </w:p>
    <w:p w:rsidR="002C0770" w:rsidRPr="00E37524" w:rsidRDefault="002C0770" w:rsidP="002C0770">
      <w:pPr>
        <w:ind w:firstLine="709"/>
        <w:jc w:val="right"/>
        <w:rPr>
          <w:szCs w:val="24"/>
        </w:rPr>
      </w:pPr>
      <w:r w:rsidRPr="00E37524">
        <w:rPr>
          <w:szCs w:val="24"/>
        </w:rPr>
        <w:t>__________________________________________</w:t>
      </w:r>
    </w:p>
    <w:p w:rsidR="002C0770" w:rsidRPr="00E37524" w:rsidRDefault="002C0770" w:rsidP="002C0770">
      <w:pPr>
        <w:ind w:firstLine="709"/>
        <w:jc w:val="right"/>
        <w:rPr>
          <w:szCs w:val="24"/>
        </w:rPr>
      </w:pPr>
      <w:r w:rsidRPr="00E37524">
        <w:rPr>
          <w:szCs w:val="24"/>
        </w:rPr>
        <w:t>(наименование организации)</w:t>
      </w:r>
    </w:p>
    <w:p w:rsidR="002C0770" w:rsidRPr="00E37524" w:rsidRDefault="002C0770" w:rsidP="002C0770">
      <w:pPr>
        <w:ind w:firstLine="709"/>
        <w:jc w:val="right"/>
        <w:rPr>
          <w:szCs w:val="24"/>
        </w:rPr>
      </w:pPr>
      <w:r w:rsidRPr="00E37524">
        <w:rPr>
          <w:szCs w:val="24"/>
        </w:rPr>
        <w:t xml:space="preserve">                                от ________________________________________</w:t>
      </w:r>
    </w:p>
    <w:p w:rsidR="002C0770" w:rsidRPr="00E37524" w:rsidRDefault="002C0770" w:rsidP="002C0770">
      <w:pPr>
        <w:ind w:firstLine="709"/>
        <w:jc w:val="right"/>
        <w:rPr>
          <w:szCs w:val="24"/>
        </w:rPr>
      </w:pPr>
      <w:r w:rsidRPr="00E37524">
        <w:rPr>
          <w:szCs w:val="24"/>
        </w:rPr>
        <w:t xml:space="preserve">                                     </w:t>
      </w:r>
      <w:proofErr w:type="gramStart"/>
      <w:r w:rsidRPr="00E37524">
        <w:rPr>
          <w:szCs w:val="24"/>
        </w:rPr>
        <w:t>(фамилия, имя, отчество (при наличии)</w:t>
      </w:r>
      <w:proofErr w:type="gramEnd"/>
    </w:p>
    <w:p w:rsidR="002C0770" w:rsidRPr="00E37524" w:rsidRDefault="002C0770" w:rsidP="002C0770">
      <w:pPr>
        <w:ind w:firstLine="709"/>
        <w:jc w:val="right"/>
        <w:rPr>
          <w:szCs w:val="24"/>
        </w:rPr>
      </w:pPr>
      <w:r w:rsidRPr="00E37524">
        <w:rPr>
          <w:szCs w:val="24"/>
        </w:rPr>
        <w:t xml:space="preserve">                                Дата рождения _____________________________</w:t>
      </w:r>
    </w:p>
    <w:p w:rsidR="002C0770" w:rsidRPr="00E37524" w:rsidRDefault="002C0770" w:rsidP="002C0770">
      <w:pPr>
        <w:ind w:firstLine="709"/>
        <w:jc w:val="right"/>
        <w:rPr>
          <w:szCs w:val="24"/>
        </w:rPr>
      </w:pPr>
      <w:r w:rsidRPr="00E37524">
        <w:rPr>
          <w:szCs w:val="24"/>
        </w:rPr>
        <w:t xml:space="preserve">                                              (число, месяц, год рождения)</w:t>
      </w:r>
    </w:p>
    <w:p w:rsidR="002C0770" w:rsidRPr="00E37524" w:rsidRDefault="002C0770" w:rsidP="002C0770">
      <w:pPr>
        <w:ind w:firstLine="709"/>
        <w:jc w:val="right"/>
        <w:rPr>
          <w:szCs w:val="24"/>
        </w:rPr>
      </w:pPr>
      <w:r w:rsidRPr="00E37524">
        <w:rPr>
          <w:szCs w:val="24"/>
        </w:rPr>
        <w:t xml:space="preserve">                                Данные документа, удостоверяющего личность,</w:t>
      </w:r>
    </w:p>
    <w:p w:rsidR="002C0770" w:rsidRPr="00E37524" w:rsidRDefault="002C0770" w:rsidP="002C0770">
      <w:pPr>
        <w:ind w:firstLine="709"/>
        <w:jc w:val="right"/>
        <w:rPr>
          <w:szCs w:val="24"/>
        </w:rPr>
      </w:pPr>
      <w:r w:rsidRPr="00E37524">
        <w:rPr>
          <w:szCs w:val="24"/>
        </w:rPr>
        <w:t xml:space="preserve">                                ___________________________________________</w:t>
      </w:r>
    </w:p>
    <w:p w:rsidR="002C0770" w:rsidRPr="00E37524" w:rsidRDefault="002C0770" w:rsidP="002C0770">
      <w:pPr>
        <w:ind w:firstLine="709"/>
        <w:jc w:val="right"/>
        <w:rPr>
          <w:szCs w:val="24"/>
        </w:rPr>
      </w:pPr>
      <w:r w:rsidRPr="00E37524">
        <w:rPr>
          <w:szCs w:val="24"/>
        </w:rPr>
        <w:t xml:space="preserve">                                  </w:t>
      </w:r>
      <w:proofErr w:type="gramStart"/>
      <w:r w:rsidRPr="00E37524">
        <w:rPr>
          <w:szCs w:val="24"/>
        </w:rPr>
        <w:t>(наименование, серия и номер документа,</w:t>
      </w:r>
      <w:proofErr w:type="gramEnd"/>
    </w:p>
    <w:p w:rsidR="002C0770" w:rsidRPr="00E37524" w:rsidRDefault="002C0770" w:rsidP="002C0770">
      <w:pPr>
        <w:ind w:firstLine="709"/>
        <w:jc w:val="right"/>
        <w:rPr>
          <w:szCs w:val="24"/>
        </w:rPr>
      </w:pPr>
      <w:r w:rsidRPr="00E37524">
        <w:rPr>
          <w:szCs w:val="24"/>
        </w:rPr>
        <w:t xml:space="preserve">                                ___________________________________________</w:t>
      </w:r>
    </w:p>
    <w:p w:rsidR="002C0770" w:rsidRPr="00E37524" w:rsidRDefault="002C0770" w:rsidP="002C0770">
      <w:pPr>
        <w:ind w:firstLine="709"/>
        <w:jc w:val="right"/>
        <w:rPr>
          <w:szCs w:val="24"/>
        </w:rPr>
      </w:pPr>
      <w:r w:rsidRPr="00E37524">
        <w:rPr>
          <w:szCs w:val="24"/>
        </w:rPr>
        <w:t xml:space="preserve">                                   кем выдан документ, дата его выдачи)</w:t>
      </w:r>
    </w:p>
    <w:p w:rsidR="002C0770" w:rsidRPr="00E37524" w:rsidRDefault="002C0770" w:rsidP="002C0770">
      <w:pPr>
        <w:ind w:firstLine="709"/>
        <w:jc w:val="right"/>
        <w:rPr>
          <w:szCs w:val="24"/>
        </w:rPr>
      </w:pPr>
      <w:r w:rsidRPr="00E37524">
        <w:rPr>
          <w:szCs w:val="24"/>
        </w:rPr>
        <w:t xml:space="preserve">                                Адрес нового места жительства на территории</w:t>
      </w:r>
    </w:p>
    <w:p w:rsidR="002C0770" w:rsidRPr="00E37524" w:rsidRDefault="002C0770" w:rsidP="002C0770">
      <w:pPr>
        <w:ind w:firstLine="709"/>
        <w:jc w:val="right"/>
        <w:rPr>
          <w:szCs w:val="24"/>
        </w:rPr>
      </w:pPr>
      <w:r w:rsidRPr="00E37524">
        <w:rPr>
          <w:szCs w:val="24"/>
        </w:rPr>
        <w:t xml:space="preserve">                                Российской   Федерации,   по  </w:t>
      </w:r>
      <w:proofErr w:type="gramStart"/>
      <w:r w:rsidRPr="00E37524">
        <w:rPr>
          <w:szCs w:val="24"/>
        </w:rPr>
        <w:t>которому</w:t>
      </w:r>
      <w:proofErr w:type="gramEnd"/>
      <w:r w:rsidRPr="00E37524">
        <w:rPr>
          <w:szCs w:val="24"/>
        </w:rPr>
        <w:t xml:space="preserve">  работник и</w:t>
      </w:r>
    </w:p>
    <w:p w:rsidR="002C0770" w:rsidRPr="00E37524" w:rsidRDefault="002C0770" w:rsidP="002C0770">
      <w:pPr>
        <w:ind w:firstLine="709"/>
        <w:jc w:val="right"/>
        <w:rPr>
          <w:szCs w:val="24"/>
        </w:rPr>
      </w:pPr>
      <w:r w:rsidRPr="00E37524">
        <w:rPr>
          <w:szCs w:val="24"/>
        </w:rPr>
        <w:t xml:space="preserve">                                члены его семьи зарегистрированы в порядке,</w:t>
      </w:r>
    </w:p>
    <w:p w:rsidR="002C0770" w:rsidRPr="00E37524" w:rsidRDefault="002C0770" w:rsidP="002C0770">
      <w:pPr>
        <w:ind w:firstLine="709"/>
        <w:jc w:val="right"/>
        <w:rPr>
          <w:szCs w:val="24"/>
        </w:rPr>
      </w:pPr>
      <w:r w:rsidRPr="00E37524">
        <w:rPr>
          <w:szCs w:val="24"/>
        </w:rPr>
        <w:t xml:space="preserve">                                </w:t>
      </w:r>
      <w:proofErr w:type="gramStart"/>
      <w:r w:rsidRPr="00E37524">
        <w:rPr>
          <w:szCs w:val="24"/>
        </w:rPr>
        <w:t>установленном</w:t>
      </w:r>
      <w:proofErr w:type="gramEnd"/>
      <w:r w:rsidRPr="00E37524">
        <w:rPr>
          <w:szCs w:val="24"/>
        </w:rPr>
        <w:t xml:space="preserve"> законодательством Российской</w:t>
      </w:r>
    </w:p>
    <w:p w:rsidR="002C0770" w:rsidRPr="00E37524" w:rsidRDefault="002C0770" w:rsidP="002C0770">
      <w:pPr>
        <w:ind w:firstLine="709"/>
        <w:jc w:val="right"/>
        <w:rPr>
          <w:szCs w:val="24"/>
        </w:rPr>
      </w:pPr>
      <w:r w:rsidRPr="00E37524">
        <w:rPr>
          <w:szCs w:val="24"/>
        </w:rPr>
        <w:t xml:space="preserve">                                Федерации, ________________________________</w:t>
      </w:r>
    </w:p>
    <w:p w:rsidR="002C0770" w:rsidRPr="00E37524" w:rsidRDefault="002C0770" w:rsidP="002C0770">
      <w:pPr>
        <w:ind w:firstLine="709"/>
        <w:jc w:val="right"/>
        <w:rPr>
          <w:szCs w:val="24"/>
        </w:rPr>
      </w:pPr>
      <w:r w:rsidRPr="00E37524">
        <w:rPr>
          <w:szCs w:val="24"/>
        </w:rPr>
        <w:t xml:space="preserve">                                ___________________________________________</w:t>
      </w:r>
    </w:p>
    <w:p w:rsidR="002C0770" w:rsidRPr="00E37524" w:rsidRDefault="002C0770" w:rsidP="002C0770">
      <w:pPr>
        <w:ind w:firstLine="709"/>
        <w:jc w:val="right"/>
        <w:rPr>
          <w:szCs w:val="24"/>
        </w:rPr>
      </w:pPr>
      <w:r w:rsidRPr="00E37524">
        <w:rPr>
          <w:szCs w:val="24"/>
        </w:rPr>
        <w:t xml:space="preserve">                                  почтовый индекс, наименование субъекта</w:t>
      </w:r>
    </w:p>
    <w:p w:rsidR="002C0770" w:rsidRPr="00E37524" w:rsidRDefault="002C0770" w:rsidP="002C0770">
      <w:pPr>
        <w:ind w:firstLine="709"/>
        <w:jc w:val="right"/>
        <w:rPr>
          <w:szCs w:val="24"/>
        </w:rPr>
      </w:pPr>
      <w:r w:rsidRPr="00E37524">
        <w:rPr>
          <w:szCs w:val="24"/>
        </w:rPr>
        <w:t xml:space="preserve">                                   Российской Федерации, района, города,</w:t>
      </w:r>
    </w:p>
    <w:p w:rsidR="002C0770" w:rsidRPr="00E37524" w:rsidRDefault="002C0770" w:rsidP="002C0770">
      <w:pPr>
        <w:ind w:firstLine="709"/>
        <w:jc w:val="right"/>
        <w:rPr>
          <w:szCs w:val="24"/>
        </w:rPr>
      </w:pPr>
      <w:r w:rsidRPr="00E37524">
        <w:rPr>
          <w:szCs w:val="24"/>
        </w:rPr>
        <w:t xml:space="preserve">                                ___________________________________________</w:t>
      </w:r>
    </w:p>
    <w:p w:rsidR="002C0770" w:rsidRPr="00E37524" w:rsidRDefault="002C0770" w:rsidP="002C0770">
      <w:pPr>
        <w:ind w:firstLine="709"/>
        <w:jc w:val="right"/>
        <w:rPr>
          <w:szCs w:val="24"/>
        </w:rPr>
      </w:pPr>
      <w:r w:rsidRPr="00E37524">
        <w:rPr>
          <w:szCs w:val="24"/>
        </w:rPr>
        <w:t xml:space="preserve">                                    иного населенного пункта, улицы,</w:t>
      </w:r>
    </w:p>
    <w:p w:rsidR="002C0770" w:rsidRPr="00E37524" w:rsidRDefault="002C0770" w:rsidP="002C0770">
      <w:pPr>
        <w:ind w:firstLine="709"/>
        <w:jc w:val="right"/>
        <w:rPr>
          <w:szCs w:val="24"/>
        </w:rPr>
      </w:pPr>
      <w:r w:rsidRPr="00E37524">
        <w:rPr>
          <w:szCs w:val="24"/>
        </w:rPr>
        <w:t xml:space="preserve">                                       номер дома, квартиры)</w:t>
      </w:r>
    </w:p>
    <w:p w:rsidR="002C0770" w:rsidRPr="00E37524" w:rsidRDefault="002C0770" w:rsidP="002C0770">
      <w:pPr>
        <w:ind w:firstLine="709"/>
        <w:jc w:val="right"/>
        <w:rPr>
          <w:szCs w:val="24"/>
        </w:rPr>
      </w:pPr>
    </w:p>
    <w:p w:rsidR="002C0770" w:rsidRPr="00E37524" w:rsidRDefault="002C0770" w:rsidP="002C0770">
      <w:pPr>
        <w:ind w:firstLine="709"/>
        <w:jc w:val="center"/>
        <w:rPr>
          <w:szCs w:val="24"/>
        </w:rPr>
      </w:pPr>
      <w:r w:rsidRPr="00E37524">
        <w:rPr>
          <w:szCs w:val="24"/>
        </w:rPr>
        <w:t>заявление</w:t>
      </w:r>
    </w:p>
    <w:p w:rsidR="002C0770" w:rsidRPr="00E37524" w:rsidRDefault="002C0770" w:rsidP="002C0770">
      <w:pPr>
        <w:ind w:firstLine="709"/>
        <w:jc w:val="center"/>
        <w:rPr>
          <w:szCs w:val="24"/>
        </w:rPr>
      </w:pPr>
      <w:r w:rsidRPr="00E37524">
        <w:rPr>
          <w:szCs w:val="24"/>
        </w:rPr>
        <w:t xml:space="preserve">о компенсации расходов, связанных с переездом </w:t>
      </w:r>
    </w:p>
    <w:p w:rsidR="002C0770" w:rsidRPr="00E37524" w:rsidRDefault="002C0770" w:rsidP="002C0770">
      <w:pPr>
        <w:ind w:firstLine="709"/>
        <w:jc w:val="center"/>
        <w:rPr>
          <w:szCs w:val="24"/>
        </w:rPr>
      </w:pPr>
      <w:r w:rsidRPr="00E37524">
        <w:rPr>
          <w:szCs w:val="24"/>
        </w:rPr>
        <w:t>к новому месту жительства</w:t>
      </w:r>
    </w:p>
    <w:p w:rsidR="002C0770" w:rsidRPr="00E37524" w:rsidRDefault="002C0770" w:rsidP="002C0770">
      <w:pPr>
        <w:ind w:firstLine="709"/>
        <w:jc w:val="right"/>
        <w:rPr>
          <w:szCs w:val="24"/>
        </w:rPr>
      </w:pPr>
    </w:p>
    <w:p w:rsidR="002C0770" w:rsidRPr="00E37524" w:rsidRDefault="002C0770" w:rsidP="002C0770">
      <w:pPr>
        <w:ind w:firstLine="709"/>
        <w:jc w:val="both"/>
        <w:rPr>
          <w:szCs w:val="24"/>
        </w:rPr>
      </w:pPr>
      <w:r w:rsidRPr="00E37524">
        <w:rPr>
          <w:szCs w:val="24"/>
        </w:rPr>
        <w:t xml:space="preserve">    В  соответствии  со  статьей 326 Трудового кодекса Российской Федерации, Положением о компенсации расходов, связанных с переездом, работникам организаций, расположенных в районах Крайнего Севера</w:t>
      </w:r>
      <w:r w:rsidR="00EA1CA7" w:rsidRPr="00E37524">
        <w:rPr>
          <w:szCs w:val="24"/>
        </w:rPr>
        <w:t xml:space="preserve"> и приравненных к ним местностях</w:t>
      </w:r>
      <w:r w:rsidRPr="00E37524">
        <w:rPr>
          <w:szCs w:val="24"/>
        </w:rPr>
        <w:t>, финансируемых полностью или частично из средств местного бюджета, прошу предоставить _________________________________________________________</w:t>
      </w:r>
    </w:p>
    <w:p w:rsidR="002C0770" w:rsidRPr="00E37524" w:rsidRDefault="002C0770" w:rsidP="002C0770">
      <w:pPr>
        <w:ind w:firstLine="709"/>
        <w:jc w:val="both"/>
        <w:rPr>
          <w:szCs w:val="24"/>
        </w:rPr>
      </w:pPr>
      <w:r w:rsidRPr="00E37524">
        <w:rPr>
          <w:szCs w:val="24"/>
        </w:rPr>
        <w:t xml:space="preserve">                  </w:t>
      </w:r>
      <w:r w:rsidR="008C48F9" w:rsidRPr="00E37524">
        <w:rPr>
          <w:szCs w:val="24"/>
        </w:rPr>
        <w:t xml:space="preserve">   </w:t>
      </w:r>
      <w:r w:rsidRPr="00E37524">
        <w:rPr>
          <w:szCs w:val="24"/>
        </w:rPr>
        <w:t xml:space="preserve"> (мне, мне и членам моей семьи - указать </w:t>
      </w:r>
      <w:proofErr w:type="gramStart"/>
      <w:r w:rsidRPr="00E37524">
        <w:rPr>
          <w:szCs w:val="24"/>
        </w:rPr>
        <w:t>нужное</w:t>
      </w:r>
      <w:proofErr w:type="gramEnd"/>
      <w:r w:rsidRPr="00E37524">
        <w:rPr>
          <w:szCs w:val="24"/>
        </w:rPr>
        <w:t>)</w:t>
      </w:r>
    </w:p>
    <w:p w:rsidR="002C0770" w:rsidRPr="00E37524" w:rsidRDefault="002C0770" w:rsidP="00F74899">
      <w:pPr>
        <w:jc w:val="both"/>
        <w:rPr>
          <w:szCs w:val="24"/>
        </w:rPr>
      </w:pPr>
      <w:r w:rsidRPr="00E37524">
        <w:rPr>
          <w:szCs w:val="24"/>
        </w:rPr>
        <w:t>компенсацию  расходов  на  оплату  стоимости  проезда  и  стоимости провоза багажа,  связанных  с  переездом  к  новому  месту  жительства, в размере ___________</w:t>
      </w:r>
      <w:r w:rsidR="00F74899" w:rsidRPr="00E37524">
        <w:rPr>
          <w:szCs w:val="24"/>
        </w:rPr>
        <w:t>___</w:t>
      </w:r>
      <w:r w:rsidRPr="00E37524">
        <w:rPr>
          <w:szCs w:val="24"/>
        </w:rPr>
        <w:t>путем перечисления по банковским реквизитам _________________________________________________________________________________________________________</w:t>
      </w:r>
      <w:r w:rsidR="00F74899" w:rsidRPr="00E37524">
        <w:rPr>
          <w:szCs w:val="24"/>
        </w:rPr>
        <w:t>_______________________________</w:t>
      </w:r>
      <w:r w:rsidRPr="00E37524">
        <w:rPr>
          <w:szCs w:val="24"/>
        </w:rPr>
        <w:t>.</w:t>
      </w:r>
    </w:p>
    <w:p w:rsidR="002C0770" w:rsidRPr="00E37524" w:rsidRDefault="002C0770" w:rsidP="002C0770">
      <w:pPr>
        <w:ind w:firstLine="709"/>
        <w:jc w:val="both"/>
        <w:rPr>
          <w:szCs w:val="24"/>
        </w:rPr>
      </w:pPr>
      <w:r w:rsidRPr="00E37524">
        <w:rPr>
          <w:szCs w:val="24"/>
        </w:rPr>
        <w:t xml:space="preserve">           (наименование и иные реквизиты кредитной организации)</w:t>
      </w:r>
    </w:p>
    <w:p w:rsidR="00F74899" w:rsidRPr="00E37524" w:rsidRDefault="00F74899" w:rsidP="00F74899">
      <w:pPr>
        <w:ind w:firstLine="709"/>
        <w:jc w:val="both"/>
        <w:rPr>
          <w:szCs w:val="24"/>
        </w:rPr>
      </w:pPr>
      <w:r w:rsidRPr="00E37524">
        <w:rPr>
          <w:szCs w:val="24"/>
        </w:rPr>
        <w:t xml:space="preserve">Дата моего выезда </w:t>
      </w:r>
      <w:r w:rsidR="002C0770" w:rsidRPr="00E37524">
        <w:rPr>
          <w:szCs w:val="24"/>
        </w:rPr>
        <w:t xml:space="preserve"> </w:t>
      </w:r>
      <w:r w:rsidRPr="00E37524">
        <w:rPr>
          <w:szCs w:val="24"/>
        </w:rPr>
        <w:t>к новому  месту жительства_________________.</w:t>
      </w:r>
      <w:r w:rsidR="002C0770" w:rsidRPr="00E37524">
        <w:rPr>
          <w:szCs w:val="24"/>
        </w:rPr>
        <w:t xml:space="preserve">  </w:t>
      </w:r>
    </w:p>
    <w:p w:rsidR="00F74899" w:rsidRPr="00E37524" w:rsidRDefault="002C0770" w:rsidP="00F74899">
      <w:pPr>
        <w:ind w:firstLine="709"/>
        <w:jc w:val="both"/>
        <w:rPr>
          <w:szCs w:val="24"/>
        </w:rPr>
      </w:pPr>
      <w:r w:rsidRPr="00E37524">
        <w:rPr>
          <w:szCs w:val="24"/>
        </w:rPr>
        <w:t>Дата  моего  приезда  к</w:t>
      </w:r>
      <w:r w:rsidR="00F74899" w:rsidRPr="00E37524">
        <w:rPr>
          <w:szCs w:val="24"/>
        </w:rPr>
        <w:t xml:space="preserve"> </w:t>
      </w:r>
      <w:r w:rsidRPr="00E37524">
        <w:rPr>
          <w:szCs w:val="24"/>
        </w:rPr>
        <w:t xml:space="preserve">новому месту жительства </w:t>
      </w:r>
      <w:r w:rsidR="00F74899" w:rsidRPr="00E37524">
        <w:rPr>
          <w:szCs w:val="24"/>
        </w:rPr>
        <w:t>_______________.</w:t>
      </w:r>
      <w:r w:rsidRPr="00E37524">
        <w:rPr>
          <w:szCs w:val="24"/>
        </w:rPr>
        <w:t xml:space="preserve">     </w:t>
      </w:r>
    </w:p>
    <w:p w:rsidR="002C0770" w:rsidRPr="00E37524" w:rsidRDefault="002C0770" w:rsidP="002C0770">
      <w:pPr>
        <w:ind w:firstLine="709"/>
        <w:jc w:val="both"/>
        <w:rPr>
          <w:szCs w:val="24"/>
        </w:rPr>
      </w:pPr>
      <w:r w:rsidRPr="00E37524">
        <w:rPr>
          <w:szCs w:val="24"/>
        </w:rPr>
        <w:t xml:space="preserve">                              </w:t>
      </w:r>
      <w:r w:rsidR="00F74899" w:rsidRPr="00E37524">
        <w:rPr>
          <w:szCs w:val="24"/>
        </w:rPr>
        <w:t xml:space="preserve">                                                                </w:t>
      </w:r>
      <w:r w:rsidRPr="00E37524">
        <w:rPr>
          <w:szCs w:val="24"/>
        </w:rPr>
        <w:t xml:space="preserve"> (число, месяц, год)</w:t>
      </w:r>
    </w:p>
    <w:p w:rsidR="002C0770" w:rsidRPr="00E37524" w:rsidRDefault="002C0770" w:rsidP="002C0770">
      <w:pPr>
        <w:ind w:firstLine="709"/>
        <w:jc w:val="both"/>
        <w:rPr>
          <w:szCs w:val="24"/>
        </w:rPr>
      </w:pPr>
      <w:r w:rsidRPr="00E37524">
        <w:rPr>
          <w:szCs w:val="24"/>
        </w:rPr>
        <w:t>Сведения о членах семьи, переехавших вместе со мной:</w:t>
      </w:r>
    </w:p>
    <w:tbl>
      <w:tblPr>
        <w:tblStyle w:val="aa"/>
        <w:tblW w:w="0" w:type="auto"/>
        <w:tblLook w:val="04A0"/>
      </w:tblPr>
      <w:tblGrid>
        <w:gridCol w:w="930"/>
        <w:gridCol w:w="2648"/>
        <w:gridCol w:w="1846"/>
        <w:gridCol w:w="1814"/>
        <w:gridCol w:w="2049"/>
      </w:tblGrid>
      <w:tr w:rsidR="00F74899" w:rsidRPr="00E37524" w:rsidTr="00F74899">
        <w:tc>
          <w:tcPr>
            <w:tcW w:w="959" w:type="dxa"/>
          </w:tcPr>
          <w:p w:rsidR="00F74899" w:rsidRPr="00E37524" w:rsidRDefault="00F74899" w:rsidP="001B1E61">
            <w:pPr>
              <w:jc w:val="center"/>
              <w:rPr>
                <w:szCs w:val="24"/>
              </w:rPr>
            </w:pPr>
            <w:r w:rsidRPr="00E37524">
              <w:rPr>
                <w:szCs w:val="24"/>
              </w:rPr>
              <w:t xml:space="preserve">№ </w:t>
            </w:r>
            <w:proofErr w:type="gramStart"/>
            <w:r w:rsidRPr="00E37524">
              <w:rPr>
                <w:szCs w:val="24"/>
              </w:rPr>
              <w:t>п</w:t>
            </w:r>
            <w:proofErr w:type="gramEnd"/>
            <w:r w:rsidRPr="00E37524">
              <w:rPr>
                <w:szCs w:val="24"/>
              </w:rPr>
              <w:t>/п</w:t>
            </w:r>
          </w:p>
        </w:tc>
        <w:tc>
          <w:tcPr>
            <w:tcW w:w="2755" w:type="dxa"/>
          </w:tcPr>
          <w:p w:rsidR="00F74899" w:rsidRPr="00E37524" w:rsidRDefault="001B1E61" w:rsidP="001B1E61">
            <w:pPr>
              <w:jc w:val="center"/>
              <w:rPr>
                <w:szCs w:val="24"/>
              </w:rPr>
            </w:pPr>
            <w:r w:rsidRPr="00E37524">
              <w:rPr>
                <w:szCs w:val="24"/>
              </w:rPr>
              <w:t>Фамилия, имя, отчество</w:t>
            </w:r>
          </w:p>
        </w:tc>
        <w:tc>
          <w:tcPr>
            <w:tcW w:w="1857" w:type="dxa"/>
          </w:tcPr>
          <w:p w:rsidR="00F74899" w:rsidRPr="00E37524" w:rsidRDefault="001B1E61" w:rsidP="001B1E61">
            <w:pPr>
              <w:jc w:val="center"/>
              <w:rPr>
                <w:szCs w:val="24"/>
              </w:rPr>
            </w:pPr>
            <w:r w:rsidRPr="00E37524">
              <w:rPr>
                <w:szCs w:val="24"/>
              </w:rPr>
              <w:t>Брачные (родственные) отношения с работником</w:t>
            </w:r>
          </w:p>
        </w:tc>
        <w:tc>
          <w:tcPr>
            <w:tcW w:w="1858" w:type="dxa"/>
          </w:tcPr>
          <w:p w:rsidR="00F74899" w:rsidRPr="00E37524" w:rsidRDefault="001B1E61" w:rsidP="001B1E61">
            <w:pPr>
              <w:jc w:val="center"/>
              <w:rPr>
                <w:szCs w:val="24"/>
              </w:rPr>
            </w:pPr>
            <w:r w:rsidRPr="00E37524">
              <w:rPr>
                <w:szCs w:val="24"/>
              </w:rPr>
              <w:t>Дата рождения</w:t>
            </w:r>
          </w:p>
        </w:tc>
        <w:tc>
          <w:tcPr>
            <w:tcW w:w="1858" w:type="dxa"/>
          </w:tcPr>
          <w:p w:rsidR="00F74899" w:rsidRPr="00E37524" w:rsidRDefault="001B1E61" w:rsidP="001B1E61">
            <w:pPr>
              <w:jc w:val="center"/>
              <w:rPr>
                <w:szCs w:val="24"/>
              </w:rPr>
            </w:pPr>
            <w:r w:rsidRPr="00E37524">
              <w:rPr>
                <w:szCs w:val="24"/>
              </w:rPr>
              <w:t xml:space="preserve">Данные документа, удостоверяющего личность, позволяющего установить </w:t>
            </w:r>
            <w:r w:rsidRPr="00E37524">
              <w:rPr>
                <w:szCs w:val="24"/>
              </w:rPr>
              <w:lastRenderedPageBreak/>
              <w:t>возраст, брачные (родственные) отношения</w:t>
            </w:r>
          </w:p>
        </w:tc>
      </w:tr>
      <w:tr w:rsidR="00F74899" w:rsidRPr="00E37524" w:rsidTr="00F74899">
        <w:tc>
          <w:tcPr>
            <w:tcW w:w="959" w:type="dxa"/>
          </w:tcPr>
          <w:p w:rsidR="00F74899" w:rsidRPr="00E37524" w:rsidRDefault="00F74899" w:rsidP="002C0770">
            <w:pPr>
              <w:jc w:val="both"/>
              <w:rPr>
                <w:szCs w:val="24"/>
              </w:rPr>
            </w:pPr>
          </w:p>
        </w:tc>
        <w:tc>
          <w:tcPr>
            <w:tcW w:w="2755" w:type="dxa"/>
          </w:tcPr>
          <w:p w:rsidR="00F74899" w:rsidRPr="00E37524" w:rsidRDefault="00F74899" w:rsidP="002C0770">
            <w:pPr>
              <w:jc w:val="both"/>
              <w:rPr>
                <w:szCs w:val="24"/>
              </w:rPr>
            </w:pPr>
          </w:p>
        </w:tc>
        <w:tc>
          <w:tcPr>
            <w:tcW w:w="1857" w:type="dxa"/>
          </w:tcPr>
          <w:p w:rsidR="00F74899" w:rsidRPr="00E37524" w:rsidRDefault="00F74899" w:rsidP="002C0770">
            <w:pPr>
              <w:jc w:val="both"/>
              <w:rPr>
                <w:szCs w:val="24"/>
              </w:rPr>
            </w:pPr>
          </w:p>
        </w:tc>
        <w:tc>
          <w:tcPr>
            <w:tcW w:w="1858" w:type="dxa"/>
          </w:tcPr>
          <w:p w:rsidR="00F74899" w:rsidRPr="00E37524" w:rsidRDefault="00F74899" w:rsidP="002C0770">
            <w:pPr>
              <w:jc w:val="both"/>
              <w:rPr>
                <w:szCs w:val="24"/>
              </w:rPr>
            </w:pPr>
          </w:p>
        </w:tc>
        <w:tc>
          <w:tcPr>
            <w:tcW w:w="1858" w:type="dxa"/>
          </w:tcPr>
          <w:p w:rsidR="00F74899" w:rsidRPr="00E37524" w:rsidRDefault="00F74899" w:rsidP="002C0770">
            <w:pPr>
              <w:jc w:val="both"/>
              <w:rPr>
                <w:szCs w:val="24"/>
              </w:rPr>
            </w:pPr>
          </w:p>
        </w:tc>
      </w:tr>
    </w:tbl>
    <w:p w:rsidR="002C0770" w:rsidRPr="00E37524" w:rsidRDefault="002C0770" w:rsidP="001B1E61">
      <w:pPr>
        <w:ind w:firstLine="709"/>
        <w:jc w:val="both"/>
        <w:rPr>
          <w:szCs w:val="24"/>
        </w:rPr>
      </w:pPr>
      <w:r w:rsidRPr="00E37524">
        <w:rPr>
          <w:szCs w:val="24"/>
        </w:rPr>
        <w:t>Маршрут  моего  проезда и проезда членов моей семьи и провоза багажа к новому месту жительства на территории Российской</w:t>
      </w:r>
      <w:r w:rsidR="001B1E61" w:rsidRPr="00E37524">
        <w:rPr>
          <w:szCs w:val="24"/>
        </w:rPr>
        <w:t xml:space="preserve"> </w:t>
      </w:r>
      <w:r w:rsidRPr="00E37524">
        <w:rPr>
          <w:szCs w:val="24"/>
        </w:rPr>
        <w:t>Федерации</w:t>
      </w:r>
    </w:p>
    <w:p w:rsidR="002C0770" w:rsidRPr="00E37524" w:rsidRDefault="002C0770" w:rsidP="001B1E61">
      <w:pPr>
        <w:ind w:firstLine="709"/>
        <w:jc w:val="both"/>
        <w:rPr>
          <w:szCs w:val="24"/>
        </w:rPr>
      </w:pPr>
      <w:r w:rsidRPr="00E37524">
        <w:rPr>
          <w:szCs w:val="24"/>
        </w:rPr>
        <w:t>___________________________________________</w:t>
      </w:r>
      <w:r w:rsidR="001B1E61" w:rsidRPr="00E37524">
        <w:rPr>
          <w:szCs w:val="24"/>
        </w:rPr>
        <w:t>_____________________</w:t>
      </w:r>
    </w:p>
    <w:p w:rsidR="002C0770" w:rsidRPr="00E37524" w:rsidRDefault="002C0770" w:rsidP="001B1E61">
      <w:pPr>
        <w:ind w:firstLine="709"/>
        <w:jc w:val="both"/>
        <w:rPr>
          <w:szCs w:val="24"/>
        </w:rPr>
      </w:pPr>
      <w:r w:rsidRPr="00E37524">
        <w:rPr>
          <w:szCs w:val="24"/>
        </w:rPr>
        <w:t xml:space="preserve">                             (вид транспорта)</w:t>
      </w:r>
    </w:p>
    <w:p w:rsidR="002C0770" w:rsidRPr="00E37524" w:rsidRDefault="002C0770" w:rsidP="001B1E61">
      <w:pPr>
        <w:ind w:firstLine="709"/>
        <w:jc w:val="both"/>
        <w:rPr>
          <w:szCs w:val="24"/>
        </w:rPr>
      </w:pPr>
      <w:r w:rsidRPr="00E37524">
        <w:rPr>
          <w:szCs w:val="24"/>
        </w:rPr>
        <w:t>___________________________________________________________</w:t>
      </w:r>
      <w:r w:rsidR="001B1E61" w:rsidRPr="00E37524">
        <w:rPr>
          <w:szCs w:val="24"/>
        </w:rPr>
        <w:t>_____</w:t>
      </w:r>
    </w:p>
    <w:p w:rsidR="002C0770" w:rsidRPr="00E37524" w:rsidRDefault="002C0770" w:rsidP="001B1E61">
      <w:pPr>
        <w:ind w:firstLine="709"/>
        <w:jc w:val="both"/>
        <w:rPr>
          <w:szCs w:val="24"/>
        </w:rPr>
      </w:pPr>
      <w:r w:rsidRPr="00E37524">
        <w:rPr>
          <w:szCs w:val="24"/>
        </w:rPr>
        <w:t xml:space="preserve">                            место отправления,</w:t>
      </w:r>
    </w:p>
    <w:p w:rsidR="002C0770" w:rsidRPr="00E37524" w:rsidRDefault="002C0770" w:rsidP="001B1E61">
      <w:pPr>
        <w:ind w:firstLine="709"/>
        <w:jc w:val="both"/>
        <w:rPr>
          <w:szCs w:val="24"/>
        </w:rPr>
      </w:pPr>
      <w:r w:rsidRPr="00E37524">
        <w:rPr>
          <w:szCs w:val="24"/>
        </w:rPr>
        <w:t>__________________________________________</w:t>
      </w:r>
      <w:r w:rsidR="001B1E61" w:rsidRPr="00E37524">
        <w:rPr>
          <w:szCs w:val="24"/>
        </w:rPr>
        <w:t>_____________________</w:t>
      </w:r>
      <w:r w:rsidRPr="00E37524">
        <w:rPr>
          <w:szCs w:val="24"/>
        </w:rPr>
        <w:t>.</w:t>
      </w:r>
    </w:p>
    <w:p w:rsidR="002C0770" w:rsidRPr="00E37524" w:rsidRDefault="002C0770" w:rsidP="001B1E61">
      <w:pPr>
        <w:ind w:firstLine="709"/>
        <w:jc w:val="both"/>
        <w:rPr>
          <w:szCs w:val="24"/>
        </w:rPr>
      </w:pPr>
      <w:r w:rsidRPr="00E37524">
        <w:rPr>
          <w:szCs w:val="24"/>
        </w:rPr>
        <w:t xml:space="preserve">                             место назначения)</w:t>
      </w:r>
    </w:p>
    <w:p w:rsidR="002C0770" w:rsidRPr="00E37524" w:rsidRDefault="002C0770" w:rsidP="001B1E61">
      <w:pPr>
        <w:ind w:firstLine="709"/>
        <w:jc w:val="both"/>
        <w:rPr>
          <w:szCs w:val="24"/>
        </w:rPr>
      </w:pPr>
      <w:r w:rsidRPr="00E37524">
        <w:rPr>
          <w:szCs w:val="24"/>
        </w:rPr>
        <w:t>К заявлению прилагаю:</w:t>
      </w:r>
    </w:p>
    <w:tbl>
      <w:tblPr>
        <w:tblStyle w:val="aa"/>
        <w:tblW w:w="0" w:type="auto"/>
        <w:tblLook w:val="04A0"/>
      </w:tblPr>
      <w:tblGrid>
        <w:gridCol w:w="817"/>
        <w:gridCol w:w="5374"/>
        <w:gridCol w:w="3096"/>
      </w:tblGrid>
      <w:tr w:rsidR="001B1E61" w:rsidRPr="00E37524" w:rsidTr="001B1E61">
        <w:tc>
          <w:tcPr>
            <w:tcW w:w="817" w:type="dxa"/>
          </w:tcPr>
          <w:p w:rsidR="001B1E61" w:rsidRPr="00E37524" w:rsidRDefault="001B1E61" w:rsidP="001B1E61">
            <w:pPr>
              <w:jc w:val="both"/>
              <w:rPr>
                <w:szCs w:val="24"/>
              </w:rPr>
            </w:pPr>
            <w:r w:rsidRPr="00E37524">
              <w:rPr>
                <w:szCs w:val="24"/>
              </w:rPr>
              <w:t xml:space="preserve">№ </w:t>
            </w:r>
            <w:proofErr w:type="gramStart"/>
            <w:r w:rsidRPr="00E37524">
              <w:rPr>
                <w:szCs w:val="24"/>
              </w:rPr>
              <w:t>п</w:t>
            </w:r>
            <w:proofErr w:type="gramEnd"/>
            <w:r w:rsidRPr="00E37524">
              <w:rPr>
                <w:szCs w:val="24"/>
              </w:rPr>
              <w:t>/п</w:t>
            </w:r>
          </w:p>
        </w:tc>
        <w:tc>
          <w:tcPr>
            <w:tcW w:w="5374" w:type="dxa"/>
          </w:tcPr>
          <w:p w:rsidR="001B1E61" w:rsidRPr="00E37524" w:rsidRDefault="001B1E61" w:rsidP="001B1E61">
            <w:pPr>
              <w:jc w:val="both"/>
              <w:rPr>
                <w:szCs w:val="24"/>
              </w:rPr>
            </w:pPr>
            <w:r w:rsidRPr="00E37524">
              <w:rPr>
                <w:szCs w:val="24"/>
              </w:rPr>
              <w:t>Проездные документы, документы о стоимости проезда (при необходимости)</w:t>
            </w:r>
          </w:p>
        </w:tc>
        <w:tc>
          <w:tcPr>
            <w:tcW w:w="3096" w:type="dxa"/>
          </w:tcPr>
          <w:p w:rsidR="001B1E61" w:rsidRPr="00E37524" w:rsidRDefault="001B1E61" w:rsidP="001B1E61">
            <w:pPr>
              <w:jc w:val="both"/>
              <w:rPr>
                <w:szCs w:val="24"/>
              </w:rPr>
            </w:pPr>
            <w:r w:rsidRPr="00E37524">
              <w:rPr>
                <w:szCs w:val="24"/>
              </w:rPr>
              <w:t>Стоимость проезда (руб. коп.)</w:t>
            </w:r>
          </w:p>
        </w:tc>
      </w:tr>
      <w:tr w:rsidR="001B1E61" w:rsidRPr="00E37524" w:rsidTr="001B1E61">
        <w:tc>
          <w:tcPr>
            <w:tcW w:w="817" w:type="dxa"/>
          </w:tcPr>
          <w:p w:rsidR="001B1E61" w:rsidRPr="00E37524" w:rsidRDefault="001B1E61" w:rsidP="001B1E61">
            <w:pPr>
              <w:jc w:val="both"/>
              <w:rPr>
                <w:szCs w:val="24"/>
              </w:rPr>
            </w:pPr>
          </w:p>
        </w:tc>
        <w:tc>
          <w:tcPr>
            <w:tcW w:w="5374" w:type="dxa"/>
          </w:tcPr>
          <w:p w:rsidR="001B1E61" w:rsidRPr="00E37524" w:rsidRDefault="001B1E61" w:rsidP="001B1E61">
            <w:pPr>
              <w:jc w:val="both"/>
              <w:rPr>
                <w:szCs w:val="24"/>
              </w:rPr>
            </w:pPr>
          </w:p>
        </w:tc>
        <w:tc>
          <w:tcPr>
            <w:tcW w:w="3096" w:type="dxa"/>
          </w:tcPr>
          <w:p w:rsidR="001B1E61" w:rsidRPr="00E37524" w:rsidRDefault="001B1E61" w:rsidP="001B1E61">
            <w:pPr>
              <w:jc w:val="both"/>
              <w:rPr>
                <w:szCs w:val="24"/>
              </w:rPr>
            </w:pPr>
          </w:p>
        </w:tc>
      </w:tr>
    </w:tbl>
    <w:p w:rsidR="001B1E61" w:rsidRPr="00E37524" w:rsidRDefault="001B1E61" w:rsidP="001B1E61">
      <w:pPr>
        <w:ind w:firstLine="709"/>
        <w:jc w:val="both"/>
        <w:rPr>
          <w:szCs w:val="24"/>
        </w:rPr>
      </w:pPr>
    </w:p>
    <w:p w:rsidR="001B1E61" w:rsidRPr="00E37524" w:rsidRDefault="001B1E61" w:rsidP="001B1E61">
      <w:pPr>
        <w:ind w:firstLine="709"/>
        <w:jc w:val="both"/>
        <w:rPr>
          <w:szCs w:val="24"/>
        </w:rPr>
      </w:pPr>
      <w:r w:rsidRPr="00E37524">
        <w:rPr>
          <w:szCs w:val="24"/>
        </w:rPr>
        <w:t xml:space="preserve">    Настоящим  подтверждаю,  что  на  дату  подачи  заявления не работаю по трудовому   договору   или   по  договору  гражданско-правового  характера, предметом   которого   являются  выполнение  работ  и  оказание  услуг,  не осуществляю иную деятельность</w:t>
      </w:r>
      <w:r w:rsidR="00FA14E1" w:rsidRPr="00E37524">
        <w:rPr>
          <w:szCs w:val="24"/>
        </w:rPr>
        <w:t>.</w:t>
      </w:r>
      <w:r w:rsidRPr="00E37524">
        <w:rPr>
          <w:szCs w:val="24"/>
        </w:rPr>
        <w:t xml:space="preserve">   Об  ответственности  за  недостоверность  вышеуказанных</w:t>
      </w:r>
      <w:r w:rsidR="00FA14E1" w:rsidRPr="00E37524">
        <w:rPr>
          <w:szCs w:val="24"/>
        </w:rPr>
        <w:t xml:space="preserve"> </w:t>
      </w:r>
      <w:r w:rsidRPr="00E37524">
        <w:rPr>
          <w:szCs w:val="24"/>
        </w:rPr>
        <w:t xml:space="preserve">сведений </w:t>
      </w:r>
      <w:proofErr w:type="gramStart"/>
      <w:r w:rsidRPr="00E37524">
        <w:rPr>
          <w:szCs w:val="24"/>
        </w:rPr>
        <w:t>предупрежден</w:t>
      </w:r>
      <w:proofErr w:type="gramEnd"/>
      <w:r w:rsidRPr="00E37524">
        <w:rPr>
          <w:szCs w:val="24"/>
        </w:rPr>
        <w:t xml:space="preserve"> (предупреждена).</w:t>
      </w:r>
    </w:p>
    <w:p w:rsidR="002C0770" w:rsidRPr="00E37524" w:rsidRDefault="002C0770" w:rsidP="001B1E61">
      <w:pPr>
        <w:ind w:firstLine="709"/>
        <w:jc w:val="both"/>
        <w:rPr>
          <w:szCs w:val="24"/>
        </w:rPr>
      </w:pPr>
    </w:p>
    <w:p w:rsidR="001B1E61" w:rsidRPr="00E37524" w:rsidRDefault="002C0770" w:rsidP="001B1E61">
      <w:pPr>
        <w:ind w:firstLine="709"/>
        <w:jc w:val="both"/>
        <w:rPr>
          <w:szCs w:val="24"/>
        </w:rPr>
      </w:pPr>
      <w:r w:rsidRPr="00E37524">
        <w:rPr>
          <w:szCs w:val="24"/>
        </w:rPr>
        <w:t xml:space="preserve">    </w:t>
      </w:r>
    </w:p>
    <w:p w:rsidR="001B1E61" w:rsidRPr="00E37524" w:rsidRDefault="001B1E61" w:rsidP="001B1E61">
      <w:pPr>
        <w:ind w:firstLine="709"/>
        <w:jc w:val="both"/>
        <w:rPr>
          <w:szCs w:val="24"/>
        </w:rPr>
      </w:pPr>
    </w:p>
    <w:p w:rsidR="002C0770" w:rsidRPr="00E37524" w:rsidRDefault="00FA14E1" w:rsidP="00FA14E1">
      <w:pPr>
        <w:jc w:val="both"/>
        <w:rPr>
          <w:szCs w:val="24"/>
        </w:rPr>
      </w:pPr>
      <w:r w:rsidRPr="00E37524">
        <w:rPr>
          <w:szCs w:val="24"/>
        </w:rPr>
        <w:t>"___"___________</w:t>
      </w:r>
      <w:r w:rsidR="002C0770" w:rsidRPr="00E37524">
        <w:rPr>
          <w:szCs w:val="24"/>
        </w:rPr>
        <w:t>20__</w:t>
      </w:r>
      <w:r w:rsidRPr="00E37524">
        <w:rPr>
          <w:szCs w:val="24"/>
        </w:rPr>
        <w:t>г. ________________</w:t>
      </w:r>
      <w:r w:rsidR="002C0770" w:rsidRPr="00E37524">
        <w:rPr>
          <w:szCs w:val="24"/>
        </w:rPr>
        <w:t xml:space="preserve"> </w:t>
      </w:r>
      <w:r w:rsidRPr="00E37524">
        <w:rPr>
          <w:szCs w:val="24"/>
        </w:rPr>
        <w:t xml:space="preserve">        </w:t>
      </w:r>
      <w:r w:rsidR="002C0770" w:rsidRPr="00E37524">
        <w:rPr>
          <w:szCs w:val="24"/>
        </w:rPr>
        <w:t>__________________</w:t>
      </w:r>
      <w:r w:rsidRPr="00E37524">
        <w:rPr>
          <w:szCs w:val="24"/>
        </w:rPr>
        <w:t>____</w:t>
      </w:r>
    </w:p>
    <w:p w:rsidR="002C0770" w:rsidRPr="00E37524" w:rsidRDefault="002C0770" w:rsidP="001B1E61">
      <w:pPr>
        <w:ind w:firstLine="709"/>
        <w:jc w:val="both"/>
        <w:rPr>
          <w:szCs w:val="24"/>
        </w:rPr>
      </w:pPr>
      <w:r w:rsidRPr="00E37524">
        <w:rPr>
          <w:szCs w:val="24"/>
        </w:rPr>
        <w:t xml:space="preserve">                              </w:t>
      </w:r>
      <w:r w:rsidR="00FA14E1" w:rsidRPr="00E37524">
        <w:rPr>
          <w:szCs w:val="24"/>
        </w:rPr>
        <w:t xml:space="preserve">                   </w:t>
      </w:r>
      <w:r w:rsidRPr="00E37524">
        <w:rPr>
          <w:szCs w:val="24"/>
        </w:rPr>
        <w:t xml:space="preserve"> (подпись)          </w:t>
      </w:r>
      <w:r w:rsidR="00FA14E1" w:rsidRPr="00E37524">
        <w:rPr>
          <w:szCs w:val="24"/>
        </w:rPr>
        <w:t xml:space="preserve">   </w:t>
      </w:r>
      <w:r w:rsidRPr="00E37524">
        <w:rPr>
          <w:szCs w:val="24"/>
        </w:rPr>
        <w:t xml:space="preserve"> (фамилия, инициалы)</w:t>
      </w:r>
    </w:p>
    <w:p w:rsidR="002C0770" w:rsidRPr="00E37524" w:rsidRDefault="002C0770" w:rsidP="001B1E61">
      <w:pPr>
        <w:ind w:firstLine="709"/>
        <w:jc w:val="both"/>
        <w:rPr>
          <w:szCs w:val="24"/>
        </w:rPr>
      </w:pPr>
    </w:p>
    <w:p w:rsidR="002C0770" w:rsidRPr="00E37524" w:rsidRDefault="002C0770" w:rsidP="002C0770">
      <w:pPr>
        <w:ind w:firstLine="709"/>
        <w:jc w:val="right"/>
        <w:rPr>
          <w:szCs w:val="24"/>
        </w:rPr>
      </w:pPr>
    </w:p>
    <w:p w:rsidR="002C0770" w:rsidRPr="002C0770" w:rsidRDefault="002C0770" w:rsidP="002C0770">
      <w:pPr>
        <w:ind w:firstLine="709"/>
        <w:jc w:val="right"/>
        <w:rPr>
          <w:sz w:val="26"/>
        </w:rPr>
      </w:pPr>
    </w:p>
    <w:p w:rsidR="002C0770" w:rsidRPr="00F02EF8" w:rsidRDefault="002C0770" w:rsidP="00F01292">
      <w:pPr>
        <w:ind w:firstLine="709"/>
        <w:jc w:val="right"/>
        <w:rPr>
          <w:sz w:val="26"/>
        </w:rPr>
      </w:pPr>
    </w:p>
    <w:sectPr w:rsidR="002C0770" w:rsidRPr="00F02EF8" w:rsidSect="00663ABB">
      <w:pgSz w:w="11906" w:h="16838" w:code="9"/>
      <w:pgMar w:top="1134" w:right="1134" w:bottom="1134" w:left="1701" w:header="720" w:footer="720" w:gutter="0"/>
      <w:cols w:space="708"/>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5867"/>
    <w:multiLevelType w:val="hybridMultilevel"/>
    <w:tmpl w:val="3A180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30899"/>
    <w:multiLevelType w:val="multilevel"/>
    <w:tmpl w:val="F774B6D4"/>
    <w:lvl w:ilvl="0">
      <w:start w:val="1"/>
      <w:numFmt w:val="decimal"/>
      <w:lvlText w:val="%1."/>
      <w:lvlJc w:val="left"/>
      <w:pPr>
        <w:ind w:left="1759" w:hanging="105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2031356D"/>
    <w:multiLevelType w:val="multilevel"/>
    <w:tmpl w:val="2CCE37E4"/>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91E1E53"/>
    <w:multiLevelType w:val="multilevel"/>
    <w:tmpl w:val="0B66BD04"/>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7FD8430D"/>
    <w:multiLevelType w:val="hybridMultilevel"/>
    <w:tmpl w:val="51DCE098"/>
    <w:lvl w:ilvl="0" w:tplc="F3A22352">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5"/>
  <w:drawingGridVerticalSpacing w:val="143"/>
  <w:displayHorizontalDrawingGridEvery w:val="0"/>
  <w:displayVerticalDrawingGridEvery w:val="2"/>
  <w:noPunctuationKerning/>
  <w:characterSpacingControl w:val="doNotCompress"/>
  <w:compat/>
  <w:rsids>
    <w:rsidRoot w:val="00FA6BB4"/>
    <w:rsid w:val="00003831"/>
    <w:rsid w:val="00003B70"/>
    <w:rsid w:val="0000552F"/>
    <w:rsid w:val="00006B8F"/>
    <w:rsid w:val="00007790"/>
    <w:rsid w:val="000109E5"/>
    <w:rsid w:val="00011DCE"/>
    <w:rsid w:val="000121D2"/>
    <w:rsid w:val="00012319"/>
    <w:rsid w:val="00016820"/>
    <w:rsid w:val="0001726A"/>
    <w:rsid w:val="00022E40"/>
    <w:rsid w:val="00026091"/>
    <w:rsid w:val="000334DE"/>
    <w:rsid w:val="00033BD6"/>
    <w:rsid w:val="00034309"/>
    <w:rsid w:val="00034760"/>
    <w:rsid w:val="00035137"/>
    <w:rsid w:val="000363D2"/>
    <w:rsid w:val="00042F85"/>
    <w:rsid w:val="0004657B"/>
    <w:rsid w:val="000476DD"/>
    <w:rsid w:val="00055FBF"/>
    <w:rsid w:val="000601EF"/>
    <w:rsid w:val="00066F3F"/>
    <w:rsid w:val="0006778D"/>
    <w:rsid w:val="00072B07"/>
    <w:rsid w:val="00080B68"/>
    <w:rsid w:val="000832CE"/>
    <w:rsid w:val="00084939"/>
    <w:rsid w:val="00084D85"/>
    <w:rsid w:val="00085448"/>
    <w:rsid w:val="00090EDA"/>
    <w:rsid w:val="00090FF2"/>
    <w:rsid w:val="000916CA"/>
    <w:rsid w:val="000A185D"/>
    <w:rsid w:val="000A2443"/>
    <w:rsid w:val="000A2A30"/>
    <w:rsid w:val="000B37A0"/>
    <w:rsid w:val="000B49AF"/>
    <w:rsid w:val="000B529F"/>
    <w:rsid w:val="000B5BF4"/>
    <w:rsid w:val="000B77ED"/>
    <w:rsid w:val="000C5BB9"/>
    <w:rsid w:val="000C5BDA"/>
    <w:rsid w:val="000D05FF"/>
    <w:rsid w:val="000D2617"/>
    <w:rsid w:val="000D4A18"/>
    <w:rsid w:val="000D4BC0"/>
    <w:rsid w:val="000E0E6B"/>
    <w:rsid w:val="000F0378"/>
    <w:rsid w:val="000F251D"/>
    <w:rsid w:val="000F6459"/>
    <w:rsid w:val="001013FD"/>
    <w:rsid w:val="00103707"/>
    <w:rsid w:val="0010692E"/>
    <w:rsid w:val="001179FA"/>
    <w:rsid w:val="00117B10"/>
    <w:rsid w:val="00122EAC"/>
    <w:rsid w:val="00124A99"/>
    <w:rsid w:val="0013162A"/>
    <w:rsid w:val="001342E0"/>
    <w:rsid w:val="00135133"/>
    <w:rsid w:val="001351C1"/>
    <w:rsid w:val="00135338"/>
    <w:rsid w:val="001367EA"/>
    <w:rsid w:val="00140D86"/>
    <w:rsid w:val="00152D16"/>
    <w:rsid w:val="00162EE1"/>
    <w:rsid w:val="00166747"/>
    <w:rsid w:val="0016784B"/>
    <w:rsid w:val="00171289"/>
    <w:rsid w:val="001750B2"/>
    <w:rsid w:val="001775B0"/>
    <w:rsid w:val="00185433"/>
    <w:rsid w:val="00186BB1"/>
    <w:rsid w:val="00194B3A"/>
    <w:rsid w:val="00195B40"/>
    <w:rsid w:val="00196A87"/>
    <w:rsid w:val="001A2906"/>
    <w:rsid w:val="001A5730"/>
    <w:rsid w:val="001A6D15"/>
    <w:rsid w:val="001B1E61"/>
    <w:rsid w:val="001B6EB5"/>
    <w:rsid w:val="001B7F81"/>
    <w:rsid w:val="001C1AA1"/>
    <w:rsid w:val="001C4969"/>
    <w:rsid w:val="001C5CFE"/>
    <w:rsid w:val="001D6206"/>
    <w:rsid w:val="001D640C"/>
    <w:rsid w:val="001F3BA4"/>
    <w:rsid w:val="001F71D4"/>
    <w:rsid w:val="002056C0"/>
    <w:rsid w:val="002103F8"/>
    <w:rsid w:val="0021067E"/>
    <w:rsid w:val="002150C6"/>
    <w:rsid w:val="0023097D"/>
    <w:rsid w:val="0023206B"/>
    <w:rsid w:val="00233047"/>
    <w:rsid w:val="00233611"/>
    <w:rsid w:val="002340EC"/>
    <w:rsid w:val="00242B3B"/>
    <w:rsid w:val="00245092"/>
    <w:rsid w:val="002470E6"/>
    <w:rsid w:val="00250769"/>
    <w:rsid w:val="0025751F"/>
    <w:rsid w:val="00257715"/>
    <w:rsid w:val="0026058F"/>
    <w:rsid w:val="002611FC"/>
    <w:rsid w:val="0026338B"/>
    <w:rsid w:val="00265115"/>
    <w:rsid w:val="00266DD2"/>
    <w:rsid w:val="0027055C"/>
    <w:rsid w:val="00272925"/>
    <w:rsid w:val="00283EC5"/>
    <w:rsid w:val="002845E4"/>
    <w:rsid w:val="00293EB6"/>
    <w:rsid w:val="00294C40"/>
    <w:rsid w:val="002965D7"/>
    <w:rsid w:val="002A3A22"/>
    <w:rsid w:val="002A43CE"/>
    <w:rsid w:val="002A738D"/>
    <w:rsid w:val="002B1742"/>
    <w:rsid w:val="002C0770"/>
    <w:rsid w:val="002C2AE7"/>
    <w:rsid w:val="002C2F7F"/>
    <w:rsid w:val="002C72A8"/>
    <w:rsid w:val="002D27A2"/>
    <w:rsid w:val="002D310B"/>
    <w:rsid w:val="002D42AB"/>
    <w:rsid w:val="002E013B"/>
    <w:rsid w:val="002E1431"/>
    <w:rsid w:val="002E31C8"/>
    <w:rsid w:val="002E7765"/>
    <w:rsid w:val="002F1815"/>
    <w:rsid w:val="002F2A1D"/>
    <w:rsid w:val="00305914"/>
    <w:rsid w:val="003061C0"/>
    <w:rsid w:val="00306DB0"/>
    <w:rsid w:val="00307ED4"/>
    <w:rsid w:val="003100DB"/>
    <w:rsid w:val="003121BA"/>
    <w:rsid w:val="003122D4"/>
    <w:rsid w:val="00313B0C"/>
    <w:rsid w:val="00317399"/>
    <w:rsid w:val="00333C46"/>
    <w:rsid w:val="00336A01"/>
    <w:rsid w:val="00340273"/>
    <w:rsid w:val="0034498C"/>
    <w:rsid w:val="0035400B"/>
    <w:rsid w:val="00360CF7"/>
    <w:rsid w:val="0036270E"/>
    <w:rsid w:val="003630F3"/>
    <w:rsid w:val="00363D73"/>
    <w:rsid w:val="003652A5"/>
    <w:rsid w:val="00370D1D"/>
    <w:rsid w:val="003765BF"/>
    <w:rsid w:val="003765FA"/>
    <w:rsid w:val="00382199"/>
    <w:rsid w:val="00387B25"/>
    <w:rsid w:val="00396530"/>
    <w:rsid w:val="00396BC1"/>
    <w:rsid w:val="003A18B9"/>
    <w:rsid w:val="003A4E35"/>
    <w:rsid w:val="003B07AD"/>
    <w:rsid w:val="003B467C"/>
    <w:rsid w:val="003D20BF"/>
    <w:rsid w:val="003D4E53"/>
    <w:rsid w:val="003D673C"/>
    <w:rsid w:val="003D6B56"/>
    <w:rsid w:val="003E0394"/>
    <w:rsid w:val="003E503E"/>
    <w:rsid w:val="003E5B51"/>
    <w:rsid w:val="003E6E9D"/>
    <w:rsid w:val="003E7529"/>
    <w:rsid w:val="003E7CF1"/>
    <w:rsid w:val="003F7A73"/>
    <w:rsid w:val="004067D7"/>
    <w:rsid w:val="00414F77"/>
    <w:rsid w:val="00421997"/>
    <w:rsid w:val="00422FEB"/>
    <w:rsid w:val="00440CDB"/>
    <w:rsid w:val="0044130D"/>
    <w:rsid w:val="00441B19"/>
    <w:rsid w:val="00442671"/>
    <w:rsid w:val="004431BE"/>
    <w:rsid w:val="00452BA4"/>
    <w:rsid w:val="0045491D"/>
    <w:rsid w:val="00457371"/>
    <w:rsid w:val="004636D2"/>
    <w:rsid w:val="0046440F"/>
    <w:rsid w:val="0046542F"/>
    <w:rsid w:val="00466207"/>
    <w:rsid w:val="004677D1"/>
    <w:rsid w:val="00471276"/>
    <w:rsid w:val="004804EF"/>
    <w:rsid w:val="00486C94"/>
    <w:rsid w:val="0049374E"/>
    <w:rsid w:val="00494856"/>
    <w:rsid w:val="00497927"/>
    <w:rsid w:val="004A01F3"/>
    <w:rsid w:val="004A09D5"/>
    <w:rsid w:val="004A294E"/>
    <w:rsid w:val="004A43BA"/>
    <w:rsid w:val="004B5570"/>
    <w:rsid w:val="004B589F"/>
    <w:rsid w:val="004C00CF"/>
    <w:rsid w:val="004C16C4"/>
    <w:rsid w:val="004C70FC"/>
    <w:rsid w:val="004C74DA"/>
    <w:rsid w:val="004D0457"/>
    <w:rsid w:val="004D0CBB"/>
    <w:rsid w:val="004D6778"/>
    <w:rsid w:val="004D6DE3"/>
    <w:rsid w:val="004D7192"/>
    <w:rsid w:val="004D7BCE"/>
    <w:rsid w:val="004E31AD"/>
    <w:rsid w:val="004E422E"/>
    <w:rsid w:val="004F2819"/>
    <w:rsid w:val="004F7067"/>
    <w:rsid w:val="00511E9A"/>
    <w:rsid w:val="005121AD"/>
    <w:rsid w:val="00523A5F"/>
    <w:rsid w:val="00523CC3"/>
    <w:rsid w:val="00525449"/>
    <w:rsid w:val="0053252E"/>
    <w:rsid w:val="005327BC"/>
    <w:rsid w:val="00533E4E"/>
    <w:rsid w:val="00535936"/>
    <w:rsid w:val="00535E67"/>
    <w:rsid w:val="00535E80"/>
    <w:rsid w:val="00537356"/>
    <w:rsid w:val="00537BA3"/>
    <w:rsid w:val="00540A2D"/>
    <w:rsid w:val="00540BD7"/>
    <w:rsid w:val="00540C58"/>
    <w:rsid w:val="0054242B"/>
    <w:rsid w:val="00542B78"/>
    <w:rsid w:val="00542D7C"/>
    <w:rsid w:val="00547803"/>
    <w:rsid w:val="005505AB"/>
    <w:rsid w:val="00552529"/>
    <w:rsid w:val="00552B04"/>
    <w:rsid w:val="00564462"/>
    <w:rsid w:val="00571A09"/>
    <w:rsid w:val="00574DAA"/>
    <w:rsid w:val="0058611F"/>
    <w:rsid w:val="00590502"/>
    <w:rsid w:val="00590AEC"/>
    <w:rsid w:val="00597327"/>
    <w:rsid w:val="005B55AC"/>
    <w:rsid w:val="005C035E"/>
    <w:rsid w:val="005C209F"/>
    <w:rsid w:val="005C22F1"/>
    <w:rsid w:val="005C59F5"/>
    <w:rsid w:val="005C7F5A"/>
    <w:rsid w:val="005D04E5"/>
    <w:rsid w:val="005D0D10"/>
    <w:rsid w:val="005D4ABB"/>
    <w:rsid w:val="005D6E63"/>
    <w:rsid w:val="005E1C52"/>
    <w:rsid w:val="005E3F37"/>
    <w:rsid w:val="005E79CB"/>
    <w:rsid w:val="005F0F47"/>
    <w:rsid w:val="005F4532"/>
    <w:rsid w:val="005F6405"/>
    <w:rsid w:val="006026BA"/>
    <w:rsid w:val="0061108B"/>
    <w:rsid w:val="006127CA"/>
    <w:rsid w:val="006203FC"/>
    <w:rsid w:val="00620998"/>
    <w:rsid w:val="00631D1A"/>
    <w:rsid w:val="00633B1D"/>
    <w:rsid w:val="006429E0"/>
    <w:rsid w:val="00650BFF"/>
    <w:rsid w:val="00663ABB"/>
    <w:rsid w:val="006645B8"/>
    <w:rsid w:val="00664C0F"/>
    <w:rsid w:val="00664D4F"/>
    <w:rsid w:val="006752FE"/>
    <w:rsid w:val="00675E0B"/>
    <w:rsid w:val="006809B6"/>
    <w:rsid w:val="006828EE"/>
    <w:rsid w:val="0068319F"/>
    <w:rsid w:val="00683D4A"/>
    <w:rsid w:val="0068632A"/>
    <w:rsid w:val="00686D8B"/>
    <w:rsid w:val="0069592C"/>
    <w:rsid w:val="00695A45"/>
    <w:rsid w:val="006971AD"/>
    <w:rsid w:val="006A133D"/>
    <w:rsid w:val="006A42B3"/>
    <w:rsid w:val="006A6873"/>
    <w:rsid w:val="006B26D2"/>
    <w:rsid w:val="006C517D"/>
    <w:rsid w:val="006D4F7D"/>
    <w:rsid w:val="006D6142"/>
    <w:rsid w:val="006E278C"/>
    <w:rsid w:val="006F1C48"/>
    <w:rsid w:val="006F325B"/>
    <w:rsid w:val="006F37E9"/>
    <w:rsid w:val="006F423C"/>
    <w:rsid w:val="006F659B"/>
    <w:rsid w:val="00712719"/>
    <w:rsid w:val="00715583"/>
    <w:rsid w:val="007210C4"/>
    <w:rsid w:val="00722656"/>
    <w:rsid w:val="0073698B"/>
    <w:rsid w:val="0074194F"/>
    <w:rsid w:val="00745F9E"/>
    <w:rsid w:val="00746B15"/>
    <w:rsid w:val="007514CA"/>
    <w:rsid w:val="0075371B"/>
    <w:rsid w:val="00754268"/>
    <w:rsid w:val="00755867"/>
    <w:rsid w:val="00763755"/>
    <w:rsid w:val="007655C1"/>
    <w:rsid w:val="007714A1"/>
    <w:rsid w:val="007723C5"/>
    <w:rsid w:val="00774CBF"/>
    <w:rsid w:val="00776887"/>
    <w:rsid w:val="007845C9"/>
    <w:rsid w:val="00785D43"/>
    <w:rsid w:val="007902DA"/>
    <w:rsid w:val="00791849"/>
    <w:rsid w:val="00792185"/>
    <w:rsid w:val="007A0646"/>
    <w:rsid w:val="007B1C10"/>
    <w:rsid w:val="007B1DDF"/>
    <w:rsid w:val="007B2D28"/>
    <w:rsid w:val="007B3FEE"/>
    <w:rsid w:val="007B74C0"/>
    <w:rsid w:val="007C04EE"/>
    <w:rsid w:val="007C407A"/>
    <w:rsid w:val="007C4C4C"/>
    <w:rsid w:val="007D18B6"/>
    <w:rsid w:val="007D2874"/>
    <w:rsid w:val="007D711A"/>
    <w:rsid w:val="007E122A"/>
    <w:rsid w:val="007E15D4"/>
    <w:rsid w:val="007E2EF8"/>
    <w:rsid w:val="007E49BF"/>
    <w:rsid w:val="007E686B"/>
    <w:rsid w:val="007F2FDC"/>
    <w:rsid w:val="007F66E2"/>
    <w:rsid w:val="008109B6"/>
    <w:rsid w:val="00834C01"/>
    <w:rsid w:val="008453FE"/>
    <w:rsid w:val="0085188D"/>
    <w:rsid w:val="0085396A"/>
    <w:rsid w:val="008544D3"/>
    <w:rsid w:val="00854EBC"/>
    <w:rsid w:val="00855560"/>
    <w:rsid w:val="00855D95"/>
    <w:rsid w:val="00862244"/>
    <w:rsid w:val="00865BBA"/>
    <w:rsid w:val="008705FC"/>
    <w:rsid w:val="00875DB8"/>
    <w:rsid w:val="00876A81"/>
    <w:rsid w:val="0088197C"/>
    <w:rsid w:val="008822DA"/>
    <w:rsid w:val="008930BE"/>
    <w:rsid w:val="008A0411"/>
    <w:rsid w:val="008A1476"/>
    <w:rsid w:val="008A3AC1"/>
    <w:rsid w:val="008A42CC"/>
    <w:rsid w:val="008A61FB"/>
    <w:rsid w:val="008A7038"/>
    <w:rsid w:val="008B3427"/>
    <w:rsid w:val="008C1620"/>
    <w:rsid w:val="008C48F9"/>
    <w:rsid w:val="008D5353"/>
    <w:rsid w:val="008E5E98"/>
    <w:rsid w:val="008F34B4"/>
    <w:rsid w:val="008F62B8"/>
    <w:rsid w:val="00902BB2"/>
    <w:rsid w:val="00905F28"/>
    <w:rsid w:val="0090607F"/>
    <w:rsid w:val="00912653"/>
    <w:rsid w:val="00912863"/>
    <w:rsid w:val="00916731"/>
    <w:rsid w:val="00917956"/>
    <w:rsid w:val="00917E4C"/>
    <w:rsid w:val="00923613"/>
    <w:rsid w:val="009348E9"/>
    <w:rsid w:val="009348FB"/>
    <w:rsid w:val="00935311"/>
    <w:rsid w:val="0094573D"/>
    <w:rsid w:val="00946761"/>
    <w:rsid w:val="00951B9C"/>
    <w:rsid w:val="009533C9"/>
    <w:rsid w:val="009571A3"/>
    <w:rsid w:val="00962666"/>
    <w:rsid w:val="00963006"/>
    <w:rsid w:val="0097116E"/>
    <w:rsid w:val="0097223F"/>
    <w:rsid w:val="00973D2B"/>
    <w:rsid w:val="00977554"/>
    <w:rsid w:val="00981D18"/>
    <w:rsid w:val="00982256"/>
    <w:rsid w:val="00984D68"/>
    <w:rsid w:val="00992B31"/>
    <w:rsid w:val="0099380D"/>
    <w:rsid w:val="009A788D"/>
    <w:rsid w:val="009B00C6"/>
    <w:rsid w:val="009B07EC"/>
    <w:rsid w:val="009B1FB3"/>
    <w:rsid w:val="009B249D"/>
    <w:rsid w:val="009B4D15"/>
    <w:rsid w:val="009B73D3"/>
    <w:rsid w:val="009C029F"/>
    <w:rsid w:val="009C4594"/>
    <w:rsid w:val="009D4E3B"/>
    <w:rsid w:val="009D4FD8"/>
    <w:rsid w:val="009D6BD0"/>
    <w:rsid w:val="009D6C23"/>
    <w:rsid w:val="009D6F58"/>
    <w:rsid w:val="009E4097"/>
    <w:rsid w:val="009F0F6B"/>
    <w:rsid w:val="009F1907"/>
    <w:rsid w:val="009F1C97"/>
    <w:rsid w:val="009F4950"/>
    <w:rsid w:val="009F6B8E"/>
    <w:rsid w:val="00A247BE"/>
    <w:rsid w:val="00A24CC8"/>
    <w:rsid w:val="00A2540D"/>
    <w:rsid w:val="00A36727"/>
    <w:rsid w:val="00A372DF"/>
    <w:rsid w:val="00A37C4F"/>
    <w:rsid w:val="00A40F5E"/>
    <w:rsid w:val="00A41AF6"/>
    <w:rsid w:val="00A42430"/>
    <w:rsid w:val="00A4320C"/>
    <w:rsid w:val="00A522A6"/>
    <w:rsid w:val="00A53166"/>
    <w:rsid w:val="00A554DD"/>
    <w:rsid w:val="00A61E95"/>
    <w:rsid w:val="00A64546"/>
    <w:rsid w:val="00A66A4B"/>
    <w:rsid w:val="00A74F04"/>
    <w:rsid w:val="00A76026"/>
    <w:rsid w:val="00A76C70"/>
    <w:rsid w:val="00A76EF9"/>
    <w:rsid w:val="00A77062"/>
    <w:rsid w:val="00A85A33"/>
    <w:rsid w:val="00A87BCD"/>
    <w:rsid w:val="00A930D2"/>
    <w:rsid w:val="00AA0327"/>
    <w:rsid w:val="00AA2906"/>
    <w:rsid w:val="00AA332E"/>
    <w:rsid w:val="00AA57BF"/>
    <w:rsid w:val="00AA5982"/>
    <w:rsid w:val="00AA6444"/>
    <w:rsid w:val="00AB122C"/>
    <w:rsid w:val="00AB18BD"/>
    <w:rsid w:val="00AB48AA"/>
    <w:rsid w:val="00AB797A"/>
    <w:rsid w:val="00AC5AF5"/>
    <w:rsid w:val="00AC6202"/>
    <w:rsid w:val="00AD0D43"/>
    <w:rsid w:val="00AE172B"/>
    <w:rsid w:val="00AE1834"/>
    <w:rsid w:val="00AE3A5B"/>
    <w:rsid w:val="00AF1342"/>
    <w:rsid w:val="00AF4CEE"/>
    <w:rsid w:val="00B04705"/>
    <w:rsid w:val="00B1248C"/>
    <w:rsid w:val="00B16215"/>
    <w:rsid w:val="00B17F7B"/>
    <w:rsid w:val="00B23100"/>
    <w:rsid w:val="00B32CF2"/>
    <w:rsid w:val="00B36BC1"/>
    <w:rsid w:val="00B37BB2"/>
    <w:rsid w:val="00B411B7"/>
    <w:rsid w:val="00B454A9"/>
    <w:rsid w:val="00B522CB"/>
    <w:rsid w:val="00B54F94"/>
    <w:rsid w:val="00B651F0"/>
    <w:rsid w:val="00B67943"/>
    <w:rsid w:val="00B72A58"/>
    <w:rsid w:val="00B77F7F"/>
    <w:rsid w:val="00B80DEE"/>
    <w:rsid w:val="00B81E20"/>
    <w:rsid w:val="00B83281"/>
    <w:rsid w:val="00B855ED"/>
    <w:rsid w:val="00B90915"/>
    <w:rsid w:val="00B93EE4"/>
    <w:rsid w:val="00B96EA6"/>
    <w:rsid w:val="00B97208"/>
    <w:rsid w:val="00BA0002"/>
    <w:rsid w:val="00BA6F1B"/>
    <w:rsid w:val="00BB12E7"/>
    <w:rsid w:val="00BB1B8C"/>
    <w:rsid w:val="00BB4394"/>
    <w:rsid w:val="00BB5892"/>
    <w:rsid w:val="00BB608C"/>
    <w:rsid w:val="00BC406F"/>
    <w:rsid w:val="00BC66FB"/>
    <w:rsid w:val="00BD02B8"/>
    <w:rsid w:val="00BD6DB7"/>
    <w:rsid w:val="00BE2D8C"/>
    <w:rsid w:val="00BE51B8"/>
    <w:rsid w:val="00BE5438"/>
    <w:rsid w:val="00BF0F52"/>
    <w:rsid w:val="00BF1BD3"/>
    <w:rsid w:val="00C005F8"/>
    <w:rsid w:val="00C012DA"/>
    <w:rsid w:val="00C07BEC"/>
    <w:rsid w:val="00C10404"/>
    <w:rsid w:val="00C138FA"/>
    <w:rsid w:val="00C149DA"/>
    <w:rsid w:val="00C14E0B"/>
    <w:rsid w:val="00C20706"/>
    <w:rsid w:val="00C3484A"/>
    <w:rsid w:val="00C35534"/>
    <w:rsid w:val="00C40953"/>
    <w:rsid w:val="00C435AC"/>
    <w:rsid w:val="00C44251"/>
    <w:rsid w:val="00C4621C"/>
    <w:rsid w:val="00C5287E"/>
    <w:rsid w:val="00C6166A"/>
    <w:rsid w:val="00C63F48"/>
    <w:rsid w:val="00C65A8A"/>
    <w:rsid w:val="00C725B9"/>
    <w:rsid w:val="00C751AB"/>
    <w:rsid w:val="00C752CD"/>
    <w:rsid w:val="00C7713C"/>
    <w:rsid w:val="00C77277"/>
    <w:rsid w:val="00C77A38"/>
    <w:rsid w:val="00C8598C"/>
    <w:rsid w:val="00C90A8D"/>
    <w:rsid w:val="00C92A7A"/>
    <w:rsid w:val="00C95593"/>
    <w:rsid w:val="00CA37F2"/>
    <w:rsid w:val="00CC19D4"/>
    <w:rsid w:val="00CC35A7"/>
    <w:rsid w:val="00CC5216"/>
    <w:rsid w:val="00CD2E4B"/>
    <w:rsid w:val="00CD3C91"/>
    <w:rsid w:val="00CE2CC2"/>
    <w:rsid w:val="00CE6C23"/>
    <w:rsid w:val="00CF0EFB"/>
    <w:rsid w:val="00CF33CA"/>
    <w:rsid w:val="00CF48FA"/>
    <w:rsid w:val="00CF4E50"/>
    <w:rsid w:val="00CF54E5"/>
    <w:rsid w:val="00CF6ADB"/>
    <w:rsid w:val="00CF7E89"/>
    <w:rsid w:val="00D0225F"/>
    <w:rsid w:val="00D024CB"/>
    <w:rsid w:val="00D03DE3"/>
    <w:rsid w:val="00D07DB2"/>
    <w:rsid w:val="00D1662B"/>
    <w:rsid w:val="00D2001D"/>
    <w:rsid w:val="00D2025B"/>
    <w:rsid w:val="00D207CA"/>
    <w:rsid w:val="00D2102E"/>
    <w:rsid w:val="00D22D2B"/>
    <w:rsid w:val="00D32409"/>
    <w:rsid w:val="00D37D32"/>
    <w:rsid w:val="00D43B0E"/>
    <w:rsid w:val="00D43E57"/>
    <w:rsid w:val="00D51766"/>
    <w:rsid w:val="00D526AD"/>
    <w:rsid w:val="00D532BC"/>
    <w:rsid w:val="00D618ED"/>
    <w:rsid w:val="00D701E6"/>
    <w:rsid w:val="00D70B5B"/>
    <w:rsid w:val="00D720E3"/>
    <w:rsid w:val="00D7210D"/>
    <w:rsid w:val="00D73510"/>
    <w:rsid w:val="00D80E07"/>
    <w:rsid w:val="00D834F3"/>
    <w:rsid w:val="00DA1AF5"/>
    <w:rsid w:val="00DA205A"/>
    <w:rsid w:val="00DA20E8"/>
    <w:rsid w:val="00DA5FAF"/>
    <w:rsid w:val="00DA7895"/>
    <w:rsid w:val="00DB297A"/>
    <w:rsid w:val="00DB3917"/>
    <w:rsid w:val="00DB690D"/>
    <w:rsid w:val="00DB7127"/>
    <w:rsid w:val="00DC4D38"/>
    <w:rsid w:val="00DC64A6"/>
    <w:rsid w:val="00DC78A7"/>
    <w:rsid w:val="00DD1168"/>
    <w:rsid w:val="00DD4519"/>
    <w:rsid w:val="00DD6456"/>
    <w:rsid w:val="00DD740A"/>
    <w:rsid w:val="00DD7A7C"/>
    <w:rsid w:val="00DE6077"/>
    <w:rsid w:val="00DF0B97"/>
    <w:rsid w:val="00DF5B6E"/>
    <w:rsid w:val="00DF5ECD"/>
    <w:rsid w:val="00DF7365"/>
    <w:rsid w:val="00DF7B90"/>
    <w:rsid w:val="00DF7CDE"/>
    <w:rsid w:val="00DF7D47"/>
    <w:rsid w:val="00E04B5D"/>
    <w:rsid w:val="00E140DC"/>
    <w:rsid w:val="00E159DD"/>
    <w:rsid w:val="00E2028E"/>
    <w:rsid w:val="00E26D84"/>
    <w:rsid w:val="00E27015"/>
    <w:rsid w:val="00E31447"/>
    <w:rsid w:val="00E3581A"/>
    <w:rsid w:val="00E36F45"/>
    <w:rsid w:val="00E37524"/>
    <w:rsid w:val="00E4048F"/>
    <w:rsid w:val="00E41A32"/>
    <w:rsid w:val="00E434EA"/>
    <w:rsid w:val="00E50734"/>
    <w:rsid w:val="00E52BF1"/>
    <w:rsid w:val="00E53122"/>
    <w:rsid w:val="00E53700"/>
    <w:rsid w:val="00E65B41"/>
    <w:rsid w:val="00E71C43"/>
    <w:rsid w:val="00E735A3"/>
    <w:rsid w:val="00E80AEC"/>
    <w:rsid w:val="00E80C1D"/>
    <w:rsid w:val="00E81977"/>
    <w:rsid w:val="00E8220F"/>
    <w:rsid w:val="00E858F6"/>
    <w:rsid w:val="00E90CC7"/>
    <w:rsid w:val="00E95D41"/>
    <w:rsid w:val="00E95E9D"/>
    <w:rsid w:val="00EA1CA7"/>
    <w:rsid w:val="00EA1D32"/>
    <w:rsid w:val="00EA7F8D"/>
    <w:rsid w:val="00EB18A5"/>
    <w:rsid w:val="00EB256C"/>
    <w:rsid w:val="00EC4806"/>
    <w:rsid w:val="00EC5A30"/>
    <w:rsid w:val="00ED1D10"/>
    <w:rsid w:val="00ED507E"/>
    <w:rsid w:val="00ED5CB7"/>
    <w:rsid w:val="00ED5F4C"/>
    <w:rsid w:val="00ED6F3D"/>
    <w:rsid w:val="00ED7535"/>
    <w:rsid w:val="00EE0D6E"/>
    <w:rsid w:val="00EE4DBB"/>
    <w:rsid w:val="00EE75D2"/>
    <w:rsid w:val="00EF0AFB"/>
    <w:rsid w:val="00EF17F7"/>
    <w:rsid w:val="00EF3508"/>
    <w:rsid w:val="00EF5684"/>
    <w:rsid w:val="00EF7DE6"/>
    <w:rsid w:val="00F01292"/>
    <w:rsid w:val="00F013FA"/>
    <w:rsid w:val="00F01826"/>
    <w:rsid w:val="00F02EF8"/>
    <w:rsid w:val="00F05126"/>
    <w:rsid w:val="00F111AF"/>
    <w:rsid w:val="00F12EAA"/>
    <w:rsid w:val="00F1484B"/>
    <w:rsid w:val="00F148E5"/>
    <w:rsid w:val="00F16F33"/>
    <w:rsid w:val="00F209F6"/>
    <w:rsid w:val="00F20A27"/>
    <w:rsid w:val="00F2160B"/>
    <w:rsid w:val="00F21EE2"/>
    <w:rsid w:val="00F2639B"/>
    <w:rsid w:val="00F302CF"/>
    <w:rsid w:val="00F3061D"/>
    <w:rsid w:val="00F43519"/>
    <w:rsid w:val="00F447CF"/>
    <w:rsid w:val="00F455E3"/>
    <w:rsid w:val="00F51F10"/>
    <w:rsid w:val="00F52A10"/>
    <w:rsid w:val="00F52CCE"/>
    <w:rsid w:val="00F5433A"/>
    <w:rsid w:val="00F54B61"/>
    <w:rsid w:val="00F5794C"/>
    <w:rsid w:val="00F6132B"/>
    <w:rsid w:val="00F61F7D"/>
    <w:rsid w:val="00F637C6"/>
    <w:rsid w:val="00F65234"/>
    <w:rsid w:val="00F70587"/>
    <w:rsid w:val="00F7249C"/>
    <w:rsid w:val="00F74899"/>
    <w:rsid w:val="00F803EF"/>
    <w:rsid w:val="00F80970"/>
    <w:rsid w:val="00F80B61"/>
    <w:rsid w:val="00F915CE"/>
    <w:rsid w:val="00FA14E1"/>
    <w:rsid w:val="00FA61CB"/>
    <w:rsid w:val="00FA6BB4"/>
    <w:rsid w:val="00FB100E"/>
    <w:rsid w:val="00FB43DD"/>
    <w:rsid w:val="00FC15A4"/>
    <w:rsid w:val="00FC710A"/>
    <w:rsid w:val="00FD289B"/>
    <w:rsid w:val="00FE50AF"/>
    <w:rsid w:val="00FE5ABF"/>
    <w:rsid w:val="00FE63F9"/>
    <w:rsid w:val="00FE6C48"/>
    <w:rsid w:val="00FF1B76"/>
    <w:rsid w:val="00FF215A"/>
    <w:rsid w:val="00FF5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856"/>
    <w:rPr>
      <w:sz w:val="24"/>
    </w:rPr>
  </w:style>
  <w:style w:type="paragraph" w:styleId="1">
    <w:name w:val="heading 1"/>
    <w:basedOn w:val="a"/>
    <w:next w:val="a"/>
    <w:qFormat/>
    <w:rsid w:val="00963006"/>
    <w:pPr>
      <w:keepNext/>
      <w:jc w:val="center"/>
      <w:outlineLvl w:val="0"/>
    </w:pPr>
    <w:rPr>
      <w:b/>
      <w:sz w:val="32"/>
    </w:rPr>
  </w:style>
  <w:style w:type="paragraph" w:styleId="2">
    <w:name w:val="heading 2"/>
    <w:basedOn w:val="a"/>
    <w:next w:val="a"/>
    <w:qFormat/>
    <w:rsid w:val="00963006"/>
    <w:pPr>
      <w:keepNext/>
      <w:jc w:val="center"/>
      <w:outlineLvl w:val="1"/>
    </w:pPr>
    <w:rPr>
      <w:b/>
      <w:bCs/>
      <w:sz w:val="26"/>
    </w:rPr>
  </w:style>
  <w:style w:type="paragraph" w:styleId="3">
    <w:name w:val="heading 3"/>
    <w:basedOn w:val="a"/>
    <w:next w:val="a"/>
    <w:qFormat/>
    <w:rsid w:val="005D04E5"/>
    <w:pPr>
      <w:keepNext/>
      <w:spacing w:before="240" w:after="60"/>
      <w:outlineLvl w:val="2"/>
    </w:pPr>
    <w:rPr>
      <w:rFonts w:ascii="Arial" w:hAnsi="Arial" w:cs="Arial"/>
      <w:b/>
      <w:bCs/>
      <w:sz w:val="26"/>
      <w:szCs w:val="26"/>
    </w:rPr>
  </w:style>
  <w:style w:type="paragraph" w:styleId="4">
    <w:name w:val="heading 4"/>
    <w:basedOn w:val="a"/>
    <w:next w:val="a"/>
    <w:qFormat/>
    <w:rsid w:val="00963006"/>
    <w:pPr>
      <w:keepNext/>
      <w:jc w:val="center"/>
      <w:outlineLvl w:val="3"/>
    </w:pPr>
    <w:rPr>
      <w:i/>
    </w:rPr>
  </w:style>
  <w:style w:type="paragraph" w:styleId="5">
    <w:name w:val="heading 5"/>
    <w:basedOn w:val="a"/>
    <w:next w:val="a"/>
    <w:qFormat/>
    <w:rsid w:val="00963006"/>
    <w:pPr>
      <w:keepNext/>
      <w:jc w:val="center"/>
      <w:outlineLvl w:val="4"/>
    </w:pPr>
    <w:rPr>
      <w:i/>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3006"/>
    <w:pPr>
      <w:jc w:val="center"/>
    </w:pPr>
    <w:rPr>
      <w:sz w:val="28"/>
    </w:rPr>
  </w:style>
  <w:style w:type="paragraph" w:styleId="a5">
    <w:name w:val="Body Text Indent"/>
    <w:basedOn w:val="a"/>
    <w:rsid w:val="00963006"/>
    <w:pPr>
      <w:spacing w:line="360" w:lineRule="auto"/>
      <w:ind w:firstLine="720"/>
    </w:pPr>
    <w:rPr>
      <w:sz w:val="26"/>
    </w:rPr>
  </w:style>
  <w:style w:type="paragraph" w:styleId="20">
    <w:name w:val="Body Text Indent 2"/>
    <w:basedOn w:val="a"/>
    <w:rsid w:val="00963006"/>
    <w:pPr>
      <w:ind w:firstLine="709"/>
    </w:pPr>
    <w:rPr>
      <w:sz w:val="26"/>
    </w:rPr>
  </w:style>
  <w:style w:type="paragraph" w:styleId="a6">
    <w:name w:val="Body Text"/>
    <w:basedOn w:val="a"/>
    <w:link w:val="a7"/>
    <w:rsid w:val="00963006"/>
    <w:pPr>
      <w:jc w:val="right"/>
    </w:pPr>
  </w:style>
  <w:style w:type="paragraph" w:styleId="21">
    <w:name w:val="Body Text 2"/>
    <w:basedOn w:val="a"/>
    <w:rsid w:val="00963006"/>
    <w:rPr>
      <w:sz w:val="26"/>
    </w:rPr>
  </w:style>
  <w:style w:type="paragraph" w:styleId="a8">
    <w:name w:val="Subtitle"/>
    <w:basedOn w:val="a"/>
    <w:link w:val="a9"/>
    <w:qFormat/>
    <w:rsid w:val="007E2EF8"/>
    <w:pPr>
      <w:jc w:val="center"/>
    </w:pPr>
    <w:rPr>
      <w:b/>
    </w:rPr>
  </w:style>
  <w:style w:type="table" w:styleId="aa">
    <w:name w:val="Table Grid"/>
    <w:basedOn w:val="a1"/>
    <w:rsid w:val="005D0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Название Знак"/>
    <w:basedOn w:val="a0"/>
    <w:link w:val="a3"/>
    <w:rsid w:val="0073698B"/>
    <w:rPr>
      <w:sz w:val="28"/>
    </w:rPr>
  </w:style>
  <w:style w:type="paragraph" w:customStyle="1" w:styleId="formattext">
    <w:name w:val="formattext"/>
    <w:basedOn w:val="a"/>
    <w:rsid w:val="0073698B"/>
    <w:pPr>
      <w:spacing w:before="100" w:beforeAutospacing="1" w:after="100" w:afterAutospacing="1"/>
    </w:pPr>
    <w:rPr>
      <w:szCs w:val="24"/>
    </w:rPr>
  </w:style>
  <w:style w:type="paragraph" w:styleId="ab">
    <w:name w:val="Balloon Text"/>
    <w:basedOn w:val="a"/>
    <w:link w:val="ac"/>
    <w:rsid w:val="009533C9"/>
    <w:rPr>
      <w:rFonts w:ascii="Tahoma" w:hAnsi="Tahoma" w:cs="Tahoma"/>
      <w:sz w:val="16"/>
      <w:szCs w:val="16"/>
    </w:rPr>
  </w:style>
  <w:style w:type="character" w:customStyle="1" w:styleId="ac">
    <w:name w:val="Текст выноски Знак"/>
    <w:basedOn w:val="a0"/>
    <w:link w:val="ab"/>
    <w:rsid w:val="009533C9"/>
    <w:rPr>
      <w:rFonts w:ascii="Tahoma" w:hAnsi="Tahoma" w:cs="Tahoma"/>
      <w:sz w:val="16"/>
      <w:szCs w:val="16"/>
    </w:rPr>
  </w:style>
  <w:style w:type="paragraph" w:styleId="ad">
    <w:name w:val="List Paragraph"/>
    <w:basedOn w:val="a"/>
    <w:uiPriority w:val="34"/>
    <w:qFormat/>
    <w:rsid w:val="00090FF2"/>
    <w:pPr>
      <w:ind w:left="720"/>
      <w:contextualSpacing/>
    </w:pPr>
    <w:rPr>
      <w:sz w:val="20"/>
    </w:rPr>
  </w:style>
  <w:style w:type="character" w:customStyle="1" w:styleId="a9">
    <w:name w:val="Подзаголовок Знак"/>
    <w:basedOn w:val="a0"/>
    <w:link w:val="a8"/>
    <w:rsid w:val="00AE1834"/>
    <w:rPr>
      <w:b/>
      <w:sz w:val="24"/>
    </w:rPr>
  </w:style>
  <w:style w:type="paragraph" w:styleId="ae">
    <w:name w:val="No Spacing"/>
    <w:uiPriority w:val="1"/>
    <w:qFormat/>
    <w:rsid w:val="00363D73"/>
  </w:style>
  <w:style w:type="character" w:customStyle="1" w:styleId="a7">
    <w:name w:val="Основной текст Знак"/>
    <w:basedOn w:val="a0"/>
    <w:link w:val="a6"/>
    <w:rsid w:val="007D711A"/>
    <w:rPr>
      <w:sz w:val="24"/>
    </w:rPr>
  </w:style>
  <w:style w:type="paragraph" w:styleId="HTML">
    <w:name w:val="HTML Preformatted"/>
    <w:basedOn w:val="a"/>
    <w:link w:val="HTML0"/>
    <w:uiPriority w:val="99"/>
    <w:unhideWhenUsed/>
    <w:rsid w:val="00AA0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AA0327"/>
    <w:rPr>
      <w:rFonts w:ascii="Courier New" w:hAnsi="Courier New" w:cs="Courier New"/>
    </w:rPr>
  </w:style>
  <w:style w:type="paragraph" w:customStyle="1" w:styleId="ConsPlusTitle">
    <w:name w:val="ConsPlusTitle"/>
    <w:rsid w:val="002B1742"/>
    <w:pPr>
      <w:widowControl w:val="0"/>
      <w:autoSpaceDE w:val="0"/>
      <w:autoSpaceDN w:val="0"/>
    </w:pPr>
    <w:rPr>
      <w:rFonts w:ascii="Calibri" w:hAnsi="Calibri" w:cs="Calibri"/>
      <w:b/>
      <w:sz w:val="22"/>
    </w:rPr>
  </w:style>
  <w:style w:type="paragraph" w:customStyle="1" w:styleId="ConsPlusNormal">
    <w:name w:val="ConsPlusNormal"/>
    <w:rsid w:val="002B1742"/>
    <w:pPr>
      <w:widowControl w:val="0"/>
      <w:autoSpaceDE w:val="0"/>
      <w:autoSpaceDN w:val="0"/>
    </w:pPr>
    <w:rPr>
      <w:rFonts w:ascii="Calibri" w:hAnsi="Calibri" w:cs="Calibri"/>
      <w:sz w:val="22"/>
    </w:rPr>
  </w:style>
  <w:style w:type="character" w:styleId="af">
    <w:name w:val="Emphasis"/>
    <w:basedOn w:val="a0"/>
    <w:qFormat/>
    <w:rsid w:val="00BA0002"/>
    <w:rPr>
      <w:i/>
      <w:iCs/>
    </w:rPr>
  </w:style>
  <w:style w:type="character" w:styleId="af0">
    <w:name w:val="Hyperlink"/>
    <w:uiPriority w:val="99"/>
    <w:unhideWhenUsed/>
    <w:rsid w:val="00BA00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552024">
      <w:bodyDiv w:val="1"/>
      <w:marLeft w:val="0"/>
      <w:marRight w:val="0"/>
      <w:marTop w:val="0"/>
      <w:marBottom w:val="0"/>
      <w:divBdr>
        <w:top w:val="none" w:sz="0" w:space="0" w:color="auto"/>
        <w:left w:val="none" w:sz="0" w:space="0" w:color="auto"/>
        <w:bottom w:val="none" w:sz="0" w:space="0" w:color="auto"/>
        <w:right w:val="none" w:sz="0" w:space="0" w:color="auto"/>
      </w:divBdr>
    </w:div>
    <w:div w:id="341130040">
      <w:bodyDiv w:val="1"/>
      <w:marLeft w:val="0"/>
      <w:marRight w:val="0"/>
      <w:marTop w:val="0"/>
      <w:marBottom w:val="0"/>
      <w:divBdr>
        <w:top w:val="none" w:sz="0" w:space="0" w:color="auto"/>
        <w:left w:val="none" w:sz="0" w:space="0" w:color="auto"/>
        <w:bottom w:val="none" w:sz="0" w:space="0" w:color="auto"/>
        <w:right w:val="none" w:sz="0" w:space="0" w:color="auto"/>
      </w:divBdr>
    </w:div>
    <w:div w:id="362950320">
      <w:bodyDiv w:val="1"/>
      <w:marLeft w:val="0"/>
      <w:marRight w:val="0"/>
      <w:marTop w:val="0"/>
      <w:marBottom w:val="0"/>
      <w:divBdr>
        <w:top w:val="none" w:sz="0" w:space="0" w:color="auto"/>
        <w:left w:val="none" w:sz="0" w:space="0" w:color="auto"/>
        <w:bottom w:val="none" w:sz="0" w:space="0" w:color="auto"/>
        <w:right w:val="none" w:sz="0" w:space="0" w:color="auto"/>
      </w:divBdr>
    </w:div>
    <w:div w:id="540286360">
      <w:bodyDiv w:val="1"/>
      <w:marLeft w:val="0"/>
      <w:marRight w:val="0"/>
      <w:marTop w:val="0"/>
      <w:marBottom w:val="0"/>
      <w:divBdr>
        <w:top w:val="none" w:sz="0" w:space="0" w:color="auto"/>
        <w:left w:val="none" w:sz="0" w:space="0" w:color="auto"/>
        <w:bottom w:val="none" w:sz="0" w:space="0" w:color="auto"/>
        <w:right w:val="none" w:sz="0" w:space="0" w:color="auto"/>
      </w:divBdr>
    </w:div>
    <w:div w:id="627319268">
      <w:bodyDiv w:val="1"/>
      <w:marLeft w:val="0"/>
      <w:marRight w:val="0"/>
      <w:marTop w:val="0"/>
      <w:marBottom w:val="0"/>
      <w:divBdr>
        <w:top w:val="none" w:sz="0" w:space="0" w:color="auto"/>
        <w:left w:val="none" w:sz="0" w:space="0" w:color="auto"/>
        <w:bottom w:val="none" w:sz="0" w:space="0" w:color="auto"/>
        <w:right w:val="none" w:sz="0" w:space="0" w:color="auto"/>
      </w:divBdr>
    </w:div>
    <w:div w:id="628895779">
      <w:bodyDiv w:val="1"/>
      <w:marLeft w:val="0"/>
      <w:marRight w:val="0"/>
      <w:marTop w:val="0"/>
      <w:marBottom w:val="0"/>
      <w:divBdr>
        <w:top w:val="none" w:sz="0" w:space="0" w:color="auto"/>
        <w:left w:val="none" w:sz="0" w:space="0" w:color="auto"/>
        <w:bottom w:val="none" w:sz="0" w:space="0" w:color="auto"/>
        <w:right w:val="none" w:sz="0" w:space="0" w:color="auto"/>
      </w:divBdr>
    </w:div>
    <w:div w:id="637272307">
      <w:bodyDiv w:val="1"/>
      <w:marLeft w:val="0"/>
      <w:marRight w:val="0"/>
      <w:marTop w:val="0"/>
      <w:marBottom w:val="0"/>
      <w:divBdr>
        <w:top w:val="none" w:sz="0" w:space="0" w:color="auto"/>
        <w:left w:val="none" w:sz="0" w:space="0" w:color="auto"/>
        <w:bottom w:val="none" w:sz="0" w:space="0" w:color="auto"/>
        <w:right w:val="none" w:sz="0" w:space="0" w:color="auto"/>
      </w:divBdr>
    </w:div>
    <w:div w:id="646015089">
      <w:bodyDiv w:val="1"/>
      <w:marLeft w:val="0"/>
      <w:marRight w:val="0"/>
      <w:marTop w:val="0"/>
      <w:marBottom w:val="0"/>
      <w:divBdr>
        <w:top w:val="none" w:sz="0" w:space="0" w:color="auto"/>
        <w:left w:val="none" w:sz="0" w:space="0" w:color="auto"/>
        <w:bottom w:val="none" w:sz="0" w:space="0" w:color="auto"/>
        <w:right w:val="none" w:sz="0" w:space="0" w:color="auto"/>
      </w:divBdr>
    </w:div>
    <w:div w:id="679044232">
      <w:bodyDiv w:val="1"/>
      <w:marLeft w:val="0"/>
      <w:marRight w:val="0"/>
      <w:marTop w:val="0"/>
      <w:marBottom w:val="0"/>
      <w:divBdr>
        <w:top w:val="none" w:sz="0" w:space="0" w:color="auto"/>
        <w:left w:val="none" w:sz="0" w:space="0" w:color="auto"/>
        <w:bottom w:val="none" w:sz="0" w:space="0" w:color="auto"/>
        <w:right w:val="none" w:sz="0" w:space="0" w:color="auto"/>
      </w:divBdr>
    </w:div>
    <w:div w:id="694038677">
      <w:bodyDiv w:val="1"/>
      <w:marLeft w:val="0"/>
      <w:marRight w:val="0"/>
      <w:marTop w:val="0"/>
      <w:marBottom w:val="0"/>
      <w:divBdr>
        <w:top w:val="none" w:sz="0" w:space="0" w:color="auto"/>
        <w:left w:val="none" w:sz="0" w:space="0" w:color="auto"/>
        <w:bottom w:val="none" w:sz="0" w:space="0" w:color="auto"/>
        <w:right w:val="none" w:sz="0" w:space="0" w:color="auto"/>
      </w:divBdr>
    </w:div>
    <w:div w:id="744376865">
      <w:bodyDiv w:val="1"/>
      <w:marLeft w:val="0"/>
      <w:marRight w:val="0"/>
      <w:marTop w:val="0"/>
      <w:marBottom w:val="0"/>
      <w:divBdr>
        <w:top w:val="none" w:sz="0" w:space="0" w:color="auto"/>
        <w:left w:val="none" w:sz="0" w:space="0" w:color="auto"/>
        <w:bottom w:val="none" w:sz="0" w:space="0" w:color="auto"/>
        <w:right w:val="none" w:sz="0" w:space="0" w:color="auto"/>
      </w:divBdr>
    </w:div>
    <w:div w:id="745107856">
      <w:bodyDiv w:val="1"/>
      <w:marLeft w:val="0"/>
      <w:marRight w:val="0"/>
      <w:marTop w:val="0"/>
      <w:marBottom w:val="0"/>
      <w:divBdr>
        <w:top w:val="none" w:sz="0" w:space="0" w:color="auto"/>
        <w:left w:val="none" w:sz="0" w:space="0" w:color="auto"/>
        <w:bottom w:val="none" w:sz="0" w:space="0" w:color="auto"/>
        <w:right w:val="none" w:sz="0" w:space="0" w:color="auto"/>
      </w:divBdr>
    </w:div>
    <w:div w:id="755833170">
      <w:bodyDiv w:val="1"/>
      <w:marLeft w:val="0"/>
      <w:marRight w:val="0"/>
      <w:marTop w:val="0"/>
      <w:marBottom w:val="0"/>
      <w:divBdr>
        <w:top w:val="none" w:sz="0" w:space="0" w:color="auto"/>
        <w:left w:val="none" w:sz="0" w:space="0" w:color="auto"/>
        <w:bottom w:val="none" w:sz="0" w:space="0" w:color="auto"/>
        <w:right w:val="none" w:sz="0" w:space="0" w:color="auto"/>
      </w:divBdr>
    </w:div>
    <w:div w:id="803620187">
      <w:bodyDiv w:val="1"/>
      <w:marLeft w:val="0"/>
      <w:marRight w:val="0"/>
      <w:marTop w:val="0"/>
      <w:marBottom w:val="0"/>
      <w:divBdr>
        <w:top w:val="none" w:sz="0" w:space="0" w:color="auto"/>
        <w:left w:val="none" w:sz="0" w:space="0" w:color="auto"/>
        <w:bottom w:val="none" w:sz="0" w:space="0" w:color="auto"/>
        <w:right w:val="none" w:sz="0" w:space="0" w:color="auto"/>
      </w:divBdr>
    </w:div>
    <w:div w:id="844630828">
      <w:bodyDiv w:val="1"/>
      <w:marLeft w:val="0"/>
      <w:marRight w:val="0"/>
      <w:marTop w:val="0"/>
      <w:marBottom w:val="0"/>
      <w:divBdr>
        <w:top w:val="none" w:sz="0" w:space="0" w:color="auto"/>
        <w:left w:val="none" w:sz="0" w:space="0" w:color="auto"/>
        <w:bottom w:val="none" w:sz="0" w:space="0" w:color="auto"/>
        <w:right w:val="none" w:sz="0" w:space="0" w:color="auto"/>
      </w:divBdr>
    </w:div>
    <w:div w:id="853108091">
      <w:bodyDiv w:val="1"/>
      <w:marLeft w:val="0"/>
      <w:marRight w:val="0"/>
      <w:marTop w:val="0"/>
      <w:marBottom w:val="0"/>
      <w:divBdr>
        <w:top w:val="none" w:sz="0" w:space="0" w:color="auto"/>
        <w:left w:val="none" w:sz="0" w:space="0" w:color="auto"/>
        <w:bottom w:val="none" w:sz="0" w:space="0" w:color="auto"/>
        <w:right w:val="none" w:sz="0" w:space="0" w:color="auto"/>
      </w:divBdr>
    </w:div>
    <w:div w:id="858081972">
      <w:bodyDiv w:val="1"/>
      <w:marLeft w:val="0"/>
      <w:marRight w:val="0"/>
      <w:marTop w:val="0"/>
      <w:marBottom w:val="0"/>
      <w:divBdr>
        <w:top w:val="none" w:sz="0" w:space="0" w:color="auto"/>
        <w:left w:val="none" w:sz="0" w:space="0" w:color="auto"/>
        <w:bottom w:val="none" w:sz="0" w:space="0" w:color="auto"/>
        <w:right w:val="none" w:sz="0" w:space="0" w:color="auto"/>
      </w:divBdr>
    </w:div>
    <w:div w:id="883759660">
      <w:bodyDiv w:val="1"/>
      <w:marLeft w:val="0"/>
      <w:marRight w:val="0"/>
      <w:marTop w:val="0"/>
      <w:marBottom w:val="0"/>
      <w:divBdr>
        <w:top w:val="none" w:sz="0" w:space="0" w:color="auto"/>
        <w:left w:val="none" w:sz="0" w:space="0" w:color="auto"/>
        <w:bottom w:val="none" w:sz="0" w:space="0" w:color="auto"/>
        <w:right w:val="none" w:sz="0" w:space="0" w:color="auto"/>
      </w:divBdr>
    </w:div>
    <w:div w:id="1002393834">
      <w:bodyDiv w:val="1"/>
      <w:marLeft w:val="0"/>
      <w:marRight w:val="0"/>
      <w:marTop w:val="0"/>
      <w:marBottom w:val="0"/>
      <w:divBdr>
        <w:top w:val="none" w:sz="0" w:space="0" w:color="auto"/>
        <w:left w:val="none" w:sz="0" w:space="0" w:color="auto"/>
        <w:bottom w:val="none" w:sz="0" w:space="0" w:color="auto"/>
        <w:right w:val="none" w:sz="0" w:space="0" w:color="auto"/>
      </w:divBdr>
    </w:div>
    <w:div w:id="1052845126">
      <w:bodyDiv w:val="1"/>
      <w:marLeft w:val="0"/>
      <w:marRight w:val="0"/>
      <w:marTop w:val="0"/>
      <w:marBottom w:val="0"/>
      <w:divBdr>
        <w:top w:val="none" w:sz="0" w:space="0" w:color="auto"/>
        <w:left w:val="none" w:sz="0" w:space="0" w:color="auto"/>
        <w:bottom w:val="none" w:sz="0" w:space="0" w:color="auto"/>
        <w:right w:val="none" w:sz="0" w:space="0" w:color="auto"/>
      </w:divBdr>
    </w:div>
    <w:div w:id="1073964663">
      <w:bodyDiv w:val="1"/>
      <w:marLeft w:val="0"/>
      <w:marRight w:val="0"/>
      <w:marTop w:val="0"/>
      <w:marBottom w:val="0"/>
      <w:divBdr>
        <w:top w:val="none" w:sz="0" w:space="0" w:color="auto"/>
        <w:left w:val="none" w:sz="0" w:space="0" w:color="auto"/>
        <w:bottom w:val="none" w:sz="0" w:space="0" w:color="auto"/>
        <w:right w:val="none" w:sz="0" w:space="0" w:color="auto"/>
      </w:divBdr>
    </w:div>
    <w:div w:id="1091311649">
      <w:bodyDiv w:val="1"/>
      <w:marLeft w:val="0"/>
      <w:marRight w:val="0"/>
      <w:marTop w:val="0"/>
      <w:marBottom w:val="0"/>
      <w:divBdr>
        <w:top w:val="none" w:sz="0" w:space="0" w:color="auto"/>
        <w:left w:val="none" w:sz="0" w:space="0" w:color="auto"/>
        <w:bottom w:val="none" w:sz="0" w:space="0" w:color="auto"/>
        <w:right w:val="none" w:sz="0" w:space="0" w:color="auto"/>
      </w:divBdr>
    </w:div>
    <w:div w:id="1098335895">
      <w:bodyDiv w:val="1"/>
      <w:marLeft w:val="0"/>
      <w:marRight w:val="0"/>
      <w:marTop w:val="0"/>
      <w:marBottom w:val="0"/>
      <w:divBdr>
        <w:top w:val="none" w:sz="0" w:space="0" w:color="auto"/>
        <w:left w:val="none" w:sz="0" w:space="0" w:color="auto"/>
        <w:bottom w:val="none" w:sz="0" w:space="0" w:color="auto"/>
        <w:right w:val="none" w:sz="0" w:space="0" w:color="auto"/>
      </w:divBdr>
    </w:div>
    <w:div w:id="1127622762">
      <w:bodyDiv w:val="1"/>
      <w:marLeft w:val="0"/>
      <w:marRight w:val="0"/>
      <w:marTop w:val="0"/>
      <w:marBottom w:val="0"/>
      <w:divBdr>
        <w:top w:val="none" w:sz="0" w:space="0" w:color="auto"/>
        <w:left w:val="none" w:sz="0" w:space="0" w:color="auto"/>
        <w:bottom w:val="none" w:sz="0" w:space="0" w:color="auto"/>
        <w:right w:val="none" w:sz="0" w:space="0" w:color="auto"/>
      </w:divBdr>
    </w:div>
    <w:div w:id="1162966999">
      <w:bodyDiv w:val="1"/>
      <w:marLeft w:val="0"/>
      <w:marRight w:val="0"/>
      <w:marTop w:val="0"/>
      <w:marBottom w:val="0"/>
      <w:divBdr>
        <w:top w:val="none" w:sz="0" w:space="0" w:color="auto"/>
        <w:left w:val="none" w:sz="0" w:space="0" w:color="auto"/>
        <w:bottom w:val="none" w:sz="0" w:space="0" w:color="auto"/>
        <w:right w:val="none" w:sz="0" w:space="0" w:color="auto"/>
      </w:divBdr>
    </w:div>
    <w:div w:id="1167591748">
      <w:bodyDiv w:val="1"/>
      <w:marLeft w:val="0"/>
      <w:marRight w:val="0"/>
      <w:marTop w:val="0"/>
      <w:marBottom w:val="0"/>
      <w:divBdr>
        <w:top w:val="none" w:sz="0" w:space="0" w:color="auto"/>
        <w:left w:val="none" w:sz="0" w:space="0" w:color="auto"/>
        <w:bottom w:val="none" w:sz="0" w:space="0" w:color="auto"/>
        <w:right w:val="none" w:sz="0" w:space="0" w:color="auto"/>
      </w:divBdr>
    </w:div>
    <w:div w:id="1231959201">
      <w:bodyDiv w:val="1"/>
      <w:marLeft w:val="0"/>
      <w:marRight w:val="0"/>
      <w:marTop w:val="0"/>
      <w:marBottom w:val="0"/>
      <w:divBdr>
        <w:top w:val="none" w:sz="0" w:space="0" w:color="auto"/>
        <w:left w:val="none" w:sz="0" w:space="0" w:color="auto"/>
        <w:bottom w:val="none" w:sz="0" w:space="0" w:color="auto"/>
        <w:right w:val="none" w:sz="0" w:space="0" w:color="auto"/>
      </w:divBdr>
    </w:div>
    <w:div w:id="1245609981">
      <w:bodyDiv w:val="1"/>
      <w:marLeft w:val="0"/>
      <w:marRight w:val="0"/>
      <w:marTop w:val="0"/>
      <w:marBottom w:val="0"/>
      <w:divBdr>
        <w:top w:val="none" w:sz="0" w:space="0" w:color="auto"/>
        <w:left w:val="none" w:sz="0" w:space="0" w:color="auto"/>
        <w:bottom w:val="none" w:sz="0" w:space="0" w:color="auto"/>
        <w:right w:val="none" w:sz="0" w:space="0" w:color="auto"/>
      </w:divBdr>
    </w:div>
    <w:div w:id="1345009401">
      <w:bodyDiv w:val="1"/>
      <w:marLeft w:val="0"/>
      <w:marRight w:val="0"/>
      <w:marTop w:val="0"/>
      <w:marBottom w:val="0"/>
      <w:divBdr>
        <w:top w:val="none" w:sz="0" w:space="0" w:color="auto"/>
        <w:left w:val="none" w:sz="0" w:space="0" w:color="auto"/>
        <w:bottom w:val="none" w:sz="0" w:space="0" w:color="auto"/>
        <w:right w:val="none" w:sz="0" w:space="0" w:color="auto"/>
      </w:divBdr>
    </w:div>
    <w:div w:id="1366175955">
      <w:bodyDiv w:val="1"/>
      <w:marLeft w:val="0"/>
      <w:marRight w:val="0"/>
      <w:marTop w:val="0"/>
      <w:marBottom w:val="0"/>
      <w:divBdr>
        <w:top w:val="none" w:sz="0" w:space="0" w:color="auto"/>
        <w:left w:val="none" w:sz="0" w:space="0" w:color="auto"/>
        <w:bottom w:val="none" w:sz="0" w:space="0" w:color="auto"/>
        <w:right w:val="none" w:sz="0" w:space="0" w:color="auto"/>
      </w:divBdr>
    </w:div>
    <w:div w:id="1414887839">
      <w:bodyDiv w:val="1"/>
      <w:marLeft w:val="0"/>
      <w:marRight w:val="0"/>
      <w:marTop w:val="0"/>
      <w:marBottom w:val="0"/>
      <w:divBdr>
        <w:top w:val="none" w:sz="0" w:space="0" w:color="auto"/>
        <w:left w:val="none" w:sz="0" w:space="0" w:color="auto"/>
        <w:bottom w:val="none" w:sz="0" w:space="0" w:color="auto"/>
        <w:right w:val="none" w:sz="0" w:space="0" w:color="auto"/>
      </w:divBdr>
    </w:div>
    <w:div w:id="1461461021">
      <w:bodyDiv w:val="1"/>
      <w:marLeft w:val="0"/>
      <w:marRight w:val="0"/>
      <w:marTop w:val="0"/>
      <w:marBottom w:val="0"/>
      <w:divBdr>
        <w:top w:val="none" w:sz="0" w:space="0" w:color="auto"/>
        <w:left w:val="none" w:sz="0" w:space="0" w:color="auto"/>
        <w:bottom w:val="none" w:sz="0" w:space="0" w:color="auto"/>
        <w:right w:val="none" w:sz="0" w:space="0" w:color="auto"/>
      </w:divBdr>
    </w:div>
    <w:div w:id="1471946248">
      <w:bodyDiv w:val="1"/>
      <w:marLeft w:val="0"/>
      <w:marRight w:val="0"/>
      <w:marTop w:val="0"/>
      <w:marBottom w:val="0"/>
      <w:divBdr>
        <w:top w:val="none" w:sz="0" w:space="0" w:color="auto"/>
        <w:left w:val="none" w:sz="0" w:space="0" w:color="auto"/>
        <w:bottom w:val="none" w:sz="0" w:space="0" w:color="auto"/>
        <w:right w:val="none" w:sz="0" w:space="0" w:color="auto"/>
      </w:divBdr>
    </w:div>
    <w:div w:id="1473711772">
      <w:bodyDiv w:val="1"/>
      <w:marLeft w:val="0"/>
      <w:marRight w:val="0"/>
      <w:marTop w:val="0"/>
      <w:marBottom w:val="0"/>
      <w:divBdr>
        <w:top w:val="none" w:sz="0" w:space="0" w:color="auto"/>
        <w:left w:val="none" w:sz="0" w:space="0" w:color="auto"/>
        <w:bottom w:val="none" w:sz="0" w:space="0" w:color="auto"/>
        <w:right w:val="none" w:sz="0" w:space="0" w:color="auto"/>
      </w:divBdr>
    </w:div>
    <w:div w:id="1487552126">
      <w:bodyDiv w:val="1"/>
      <w:marLeft w:val="0"/>
      <w:marRight w:val="0"/>
      <w:marTop w:val="0"/>
      <w:marBottom w:val="0"/>
      <w:divBdr>
        <w:top w:val="none" w:sz="0" w:space="0" w:color="auto"/>
        <w:left w:val="none" w:sz="0" w:space="0" w:color="auto"/>
        <w:bottom w:val="none" w:sz="0" w:space="0" w:color="auto"/>
        <w:right w:val="none" w:sz="0" w:space="0" w:color="auto"/>
      </w:divBdr>
    </w:div>
    <w:div w:id="1562210975">
      <w:bodyDiv w:val="1"/>
      <w:marLeft w:val="0"/>
      <w:marRight w:val="0"/>
      <w:marTop w:val="0"/>
      <w:marBottom w:val="0"/>
      <w:divBdr>
        <w:top w:val="none" w:sz="0" w:space="0" w:color="auto"/>
        <w:left w:val="none" w:sz="0" w:space="0" w:color="auto"/>
        <w:bottom w:val="none" w:sz="0" w:space="0" w:color="auto"/>
        <w:right w:val="none" w:sz="0" w:space="0" w:color="auto"/>
      </w:divBdr>
    </w:div>
    <w:div w:id="1578780791">
      <w:bodyDiv w:val="1"/>
      <w:marLeft w:val="0"/>
      <w:marRight w:val="0"/>
      <w:marTop w:val="0"/>
      <w:marBottom w:val="0"/>
      <w:divBdr>
        <w:top w:val="none" w:sz="0" w:space="0" w:color="auto"/>
        <w:left w:val="none" w:sz="0" w:space="0" w:color="auto"/>
        <w:bottom w:val="none" w:sz="0" w:space="0" w:color="auto"/>
        <w:right w:val="none" w:sz="0" w:space="0" w:color="auto"/>
      </w:divBdr>
    </w:div>
    <w:div w:id="1586766215">
      <w:bodyDiv w:val="1"/>
      <w:marLeft w:val="0"/>
      <w:marRight w:val="0"/>
      <w:marTop w:val="0"/>
      <w:marBottom w:val="0"/>
      <w:divBdr>
        <w:top w:val="none" w:sz="0" w:space="0" w:color="auto"/>
        <w:left w:val="none" w:sz="0" w:space="0" w:color="auto"/>
        <w:bottom w:val="none" w:sz="0" w:space="0" w:color="auto"/>
        <w:right w:val="none" w:sz="0" w:space="0" w:color="auto"/>
      </w:divBdr>
    </w:div>
    <w:div w:id="1701973420">
      <w:bodyDiv w:val="1"/>
      <w:marLeft w:val="0"/>
      <w:marRight w:val="0"/>
      <w:marTop w:val="0"/>
      <w:marBottom w:val="0"/>
      <w:divBdr>
        <w:top w:val="none" w:sz="0" w:space="0" w:color="auto"/>
        <w:left w:val="none" w:sz="0" w:space="0" w:color="auto"/>
        <w:bottom w:val="none" w:sz="0" w:space="0" w:color="auto"/>
        <w:right w:val="none" w:sz="0" w:space="0" w:color="auto"/>
      </w:divBdr>
    </w:div>
    <w:div w:id="1767506119">
      <w:bodyDiv w:val="1"/>
      <w:marLeft w:val="0"/>
      <w:marRight w:val="0"/>
      <w:marTop w:val="0"/>
      <w:marBottom w:val="0"/>
      <w:divBdr>
        <w:top w:val="none" w:sz="0" w:space="0" w:color="auto"/>
        <w:left w:val="none" w:sz="0" w:space="0" w:color="auto"/>
        <w:bottom w:val="none" w:sz="0" w:space="0" w:color="auto"/>
        <w:right w:val="none" w:sz="0" w:space="0" w:color="auto"/>
      </w:divBdr>
    </w:div>
    <w:div w:id="1836677033">
      <w:bodyDiv w:val="1"/>
      <w:marLeft w:val="0"/>
      <w:marRight w:val="0"/>
      <w:marTop w:val="0"/>
      <w:marBottom w:val="0"/>
      <w:divBdr>
        <w:top w:val="none" w:sz="0" w:space="0" w:color="auto"/>
        <w:left w:val="none" w:sz="0" w:space="0" w:color="auto"/>
        <w:bottom w:val="none" w:sz="0" w:space="0" w:color="auto"/>
        <w:right w:val="none" w:sz="0" w:space="0" w:color="auto"/>
      </w:divBdr>
    </w:div>
    <w:div w:id="1839886536">
      <w:bodyDiv w:val="1"/>
      <w:marLeft w:val="0"/>
      <w:marRight w:val="0"/>
      <w:marTop w:val="0"/>
      <w:marBottom w:val="0"/>
      <w:divBdr>
        <w:top w:val="none" w:sz="0" w:space="0" w:color="auto"/>
        <w:left w:val="none" w:sz="0" w:space="0" w:color="auto"/>
        <w:bottom w:val="none" w:sz="0" w:space="0" w:color="auto"/>
        <w:right w:val="none" w:sz="0" w:space="0" w:color="auto"/>
      </w:divBdr>
    </w:div>
    <w:div w:id="1905412218">
      <w:bodyDiv w:val="1"/>
      <w:marLeft w:val="0"/>
      <w:marRight w:val="0"/>
      <w:marTop w:val="0"/>
      <w:marBottom w:val="0"/>
      <w:divBdr>
        <w:top w:val="none" w:sz="0" w:space="0" w:color="auto"/>
        <w:left w:val="none" w:sz="0" w:space="0" w:color="auto"/>
        <w:bottom w:val="none" w:sz="0" w:space="0" w:color="auto"/>
        <w:right w:val="none" w:sz="0" w:space="0" w:color="auto"/>
      </w:divBdr>
    </w:div>
    <w:div w:id="1913737141">
      <w:bodyDiv w:val="1"/>
      <w:marLeft w:val="0"/>
      <w:marRight w:val="0"/>
      <w:marTop w:val="0"/>
      <w:marBottom w:val="0"/>
      <w:divBdr>
        <w:top w:val="none" w:sz="0" w:space="0" w:color="auto"/>
        <w:left w:val="none" w:sz="0" w:space="0" w:color="auto"/>
        <w:bottom w:val="none" w:sz="0" w:space="0" w:color="auto"/>
        <w:right w:val="none" w:sz="0" w:space="0" w:color="auto"/>
      </w:divBdr>
    </w:div>
    <w:div w:id="2046826509">
      <w:bodyDiv w:val="1"/>
      <w:marLeft w:val="0"/>
      <w:marRight w:val="0"/>
      <w:marTop w:val="0"/>
      <w:marBottom w:val="0"/>
      <w:divBdr>
        <w:top w:val="none" w:sz="0" w:space="0" w:color="auto"/>
        <w:left w:val="none" w:sz="0" w:space="0" w:color="auto"/>
        <w:bottom w:val="none" w:sz="0" w:space="0" w:color="auto"/>
        <w:right w:val="none" w:sz="0" w:space="0" w:color="auto"/>
      </w:divBdr>
    </w:div>
    <w:div w:id="2074965260">
      <w:bodyDiv w:val="1"/>
      <w:marLeft w:val="0"/>
      <w:marRight w:val="0"/>
      <w:marTop w:val="0"/>
      <w:marBottom w:val="0"/>
      <w:divBdr>
        <w:top w:val="none" w:sz="0" w:space="0" w:color="auto"/>
        <w:left w:val="none" w:sz="0" w:space="0" w:color="auto"/>
        <w:bottom w:val="none" w:sz="0" w:space="0" w:color="auto"/>
        <w:right w:val="none" w:sz="0" w:space="0" w:color="auto"/>
      </w:divBdr>
    </w:div>
    <w:div w:id="2121097016">
      <w:bodyDiv w:val="1"/>
      <w:marLeft w:val="0"/>
      <w:marRight w:val="0"/>
      <w:marTop w:val="0"/>
      <w:marBottom w:val="0"/>
      <w:divBdr>
        <w:top w:val="none" w:sz="0" w:space="0" w:color="auto"/>
        <w:left w:val="none" w:sz="0" w:space="0" w:color="auto"/>
        <w:bottom w:val="none" w:sz="0" w:space="0" w:color="auto"/>
        <w:right w:val="none" w:sz="0" w:space="0" w:color="auto"/>
      </w:divBdr>
    </w:div>
    <w:div w:id="21410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1379-B719-4121-A6A2-D8575125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4027</Words>
  <Characters>22958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KULTURA</Company>
  <LinksUpToDate>false</LinksUpToDate>
  <CharactersWithSpaces>26932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HELEN</dc:creator>
  <cp:lastModifiedBy>Таня</cp:lastModifiedBy>
  <cp:revision>4</cp:revision>
  <cp:lastPrinted>2024-01-12T06:53:00Z</cp:lastPrinted>
  <dcterms:created xsi:type="dcterms:W3CDTF">2024-01-12T06:54:00Z</dcterms:created>
  <dcterms:modified xsi:type="dcterms:W3CDTF">2024-01-14T09:13:00Z</dcterms:modified>
</cp:coreProperties>
</file>