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60" w:rsidRPr="000E4F60" w:rsidRDefault="000E4F60" w:rsidP="002D4E29">
      <w:pPr>
        <w:pStyle w:val="a3"/>
        <w:spacing w:line="276" w:lineRule="auto"/>
        <w:jc w:val="center"/>
        <w:rPr>
          <w:rFonts w:ascii="Times New Roman" w:hAnsi="Times New Roman" w:cs="Times New Roman"/>
          <w:sz w:val="24"/>
          <w:szCs w:val="24"/>
          <w:lang w:eastAsia="ru-RU"/>
        </w:rPr>
      </w:pPr>
      <w:r w:rsidRPr="000E4F60">
        <w:rPr>
          <w:rFonts w:ascii="Times New Roman" w:hAnsi="Times New Roman" w:cs="Times New Roman"/>
          <w:sz w:val="24"/>
          <w:szCs w:val="24"/>
          <w:lang w:eastAsia="ru-RU"/>
        </w:rPr>
        <w:t>РОССИЙСКАЯ ФЕДЕРАЦИЯ</w:t>
      </w:r>
    </w:p>
    <w:p w:rsidR="000E4F60" w:rsidRPr="000E4F60" w:rsidRDefault="000E4F60" w:rsidP="002D4E29">
      <w:pPr>
        <w:pStyle w:val="a3"/>
        <w:spacing w:line="276" w:lineRule="auto"/>
        <w:jc w:val="center"/>
        <w:rPr>
          <w:rFonts w:ascii="Times New Roman" w:hAnsi="Times New Roman" w:cs="Times New Roman"/>
          <w:sz w:val="24"/>
          <w:szCs w:val="24"/>
          <w:lang w:eastAsia="ru-RU"/>
        </w:rPr>
      </w:pPr>
      <w:r w:rsidRPr="000E4F60">
        <w:rPr>
          <w:rFonts w:ascii="Times New Roman" w:hAnsi="Times New Roman" w:cs="Times New Roman"/>
          <w:sz w:val="24"/>
          <w:szCs w:val="24"/>
          <w:lang w:eastAsia="ru-RU"/>
        </w:rPr>
        <w:t>РЕСПУБЛИКА БУРЯТИЯ</w:t>
      </w:r>
    </w:p>
    <w:p w:rsidR="000E4F60" w:rsidRPr="000E4F60" w:rsidRDefault="000E4F60" w:rsidP="002D4E29">
      <w:pPr>
        <w:pStyle w:val="a3"/>
        <w:spacing w:line="276" w:lineRule="auto"/>
        <w:jc w:val="center"/>
        <w:rPr>
          <w:rFonts w:ascii="Times New Roman" w:hAnsi="Times New Roman" w:cs="Times New Roman"/>
          <w:sz w:val="24"/>
          <w:szCs w:val="24"/>
          <w:lang w:eastAsia="ru-RU"/>
        </w:rPr>
      </w:pPr>
      <w:r w:rsidRPr="000E4F60">
        <w:rPr>
          <w:rFonts w:ascii="Times New Roman" w:hAnsi="Times New Roman" w:cs="Times New Roman"/>
          <w:sz w:val="24"/>
          <w:szCs w:val="24"/>
          <w:lang w:eastAsia="ru-RU"/>
        </w:rPr>
        <w:t>КУРУМКАНСКИЙ РАЙОН</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center"/>
        <w:rPr>
          <w:rFonts w:ascii="Times New Roman" w:hAnsi="Times New Roman" w:cs="Times New Roman"/>
          <w:b/>
          <w:sz w:val="24"/>
          <w:szCs w:val="24"/>
          <w:lang w:eastAsia="ru-RU"/>
        </w:rPr>
      </w:pPr>
      <w:r w:rsidRPr="000E4F60">
        <w:rPr>
          <w:rFonts w:ascii="Times New Roman" w:hAnsi="Times New Roman" w:cs="Times New Roman"/>
          <w:b/>
          <w:sz w:val="24"/>
          <w:szCs w:val="24"/>
          <w:lang w:eastAsia="ru-RU"/>
        </w:rPr>
        <w:t>УСТАВ МУНИЦИПАЛЬНОГО ОБРАЗОВАНИЯ «МАЙСК»</w:t>
      </w:r>
    </w:p>
    <w:p w:rsidR="000E4F60" w:rsidRPr="000E4F60" w:rsidRDefault="002D4E29" w:rsidP="002D4E29">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(актуальная редакция от 04.04.2019г.)</w:t>
      </w:r>
    </w:p>
    <w:p w:rsidR="002D4E29" w:rsidRDefault="002D4E29" w:rsidP="002D4E29">
      <w:pPr>
        <w:pStyle w:val="a3"/>
        <w:spacing w:line="276" w:lineRule="auto"/>
        <w:jc w:val="center"/>
        <w:rPr>
          <w:rFonts w:ascii="Times New Roman" w:hAnsi="Times New Roman" w:cs="Times New Roman"/>
          <w:sz w:val="24"/>
          <w:szCs w:val="24"/>
          <w:lang w:eastAsia="ru-RU"/>
        </w:rPr>
      </w:pPr>
    </w:p>
    <w:p w:rsidR="000E4F60" w:rsidRPr="000E4F60" w:rsidRDefault="000E4F60" w:rsidP="002D4E29">
      <w:pPr>
        <w:pStyle w:val="a3"/>
        <w:spacing w:line="276" w:lineRule="auto"/>
        <w:jc w:val="center"/>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ПРИНЯТ РЕШЕНИЕМ СОВЕТА ДЕПУТАТОВ МО «МАЙСК»</w:t>
      </w:r>
    </w:p>
    <w:p w:rsidR="000E4F60" w:rsidRPr="000E4F60" w:rsidRDefault="000E4F60" w:rsidP="002D4E29">
      <w:pPr>
        <w:pStyle w:val="a3"/>
        <w:spacing w:line="276" w:lineRule="auto"/>
        <w:jc w:val="center"/>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ОТ 22 ДЕКАБРЯ 2014 ГОДА №12-1</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4"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5" w:tgtFrame="_blank" w:history="1">
        <w:r w:rsidRPr="000E4F60">
          <w:rPr>
            <w:rFonts w:ascii="Times New Roman" w:hAnsi="Times New Roman" w:cs="Times New Roman"/>
            <w:color w:val="0000FF"/>
            <w:sz w:val="24"/>
            <w:szCs w:val="24"/>
            <w:lang w:eastAsia="ru-RU"/>
          </w:rPr>
          <w:t>от 25.04.2017 №38-1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6" w:tgtFrame="_blank" w:history="1">
        <w:r w:rsidRPr="000E4F60">
          <w:rPr>
            <w:rFonts w:ascii="Times New Roman" w:hAnsi="Times New Roman" w:cs="Times New Roman"/>
            <w:color w:val="0000FF"/>
            <w:sz w:val="24"/>
            <w:szCs w:val="24"/>
            <w:lang w:eastAsia="ru-RU"/>
          </w:rPr>
          <w:t>от 15.12.2017 №XLIIII-1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7" w:tgtFrame="_blank" w:history="1">
        <w:r w:rsidRPr="000E4F60">
          <w:rPr>
            <w:rFonts w:ascii="Times New Roman" w:hAnsi="Times New Roman" w:cs="Times New Roman"/>
            <w:color w:val="0000FF"/>
            <w:sz w:val="24"/>
            <w:szCs w:val="24"/>
            <w:lang w:eastAsia="ru-RU"/>
          </w:rPr>
          <w:t>от 15.12.2017 №XLIIII-2</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8"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1.</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Общие положения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Статус и  границы муниципального образования сельское поселение «Майск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Официальное наименование муниципального образования – муниципальное образование сельское поселение «Майск». Допускается использование сокращенного наименования – МО СП «Майск».</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Статус и границы муниципального образования сельское поселение «Майск» определены Законом Республики Бурятия от 31.12.2004 № 985-III «Об установлении границ, образовании и наделении статусом муниципальных образований в Республике Бурятия».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Территория муниципального образования сельское поселение «Майск»  (далее по тексту – поселение) входит в состав территории муниципального образования «Курумканский  район».</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В состав поселения входят следующие населенные пункты:</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w:t>
      </w:r>
      <w:proofErr w:type="gramStart"/>
      <w:r w:rsidRPr="000E4F60">
        <w:rPr>
          <w:rFonts w:ascii="Times New Roman" w:hAnsi="Times New Roman" w:cs="Times New Roman"/>
          <w:sz w:val="24"/>
          <w:szCs w:val="24"/>
          <w:lang w:eastAsia="ru-RU"/>
        </w:rPr>
        <w:t>.М</w:t>
      </w:r>
      <w:proofErr w:type="gramEnd"/>
      <w:r w:rsidRPr="000E4F60">
        <w:rPr>
          <w:rFonts w:ascii="Times New Roman" w:hAnsi="Times New Roman" w:cs="Times New Roman"/>
          <w:sz w:val="24"/>
          <w:szCs w:val="24"/>
          <w:lang w:eastAsia="ru-RU"/>
        </w:rPr>
        <w:t>айский</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Вопросы местного значения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К вопросам местного значения поселения относятся: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E4F60">
        <w:rPr>
          <w:rFonts w:ascii="Times New Roman" w:hAnsi="Times New Roman" w:cs="Times New Roman"/>
          <w:sz w:val="24"/>
          <w:szCs w:val="24"/>
          <w:lang w:eastAsia="ru-RU"/>
        </w:rPr>
        <w:t>контроля за</w:t>
      </w:r>
      <w:proofErr w:type="gramEnd"/>
      <w:r w:rsidRPr="000E4F60">
        <w:rPr>
          <w:rFonts w:ascii="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установление, изменение и отмена местных налогов и сборов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9"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формирование архивных фондов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0E4F60">
        <w:rPr>
          <w:rFonts w:ascii="Times New Roman" w:hAnsi="Times New Roman" w:cs="Times New Roman"/>
          <w:sz w:val="24"/>
          <w:szCs w:val="24"/>
          <w:lang w:eastAsia="ru-RU"/>
        </w:rPr>
        <w:t>контроля за</w:t>
      </w:r>
      <w:proofErr w:type="gramEnd"/>
      <w:r w:rsidRPr="000E4F60">
        <w:rPr>
          <w:rFonts w:ascii="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10"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14) снабжение населения топливом в пределах полномочий, установленных законодательством Российской Федерации;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0E4F60">
        <w:rPr>
          <w:rFonts w:ascii="Times New Roman" w:hAnsi="Times New Roman" w:cs="Times New Roman"/>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18) участие в организации деятельности по сбору (в том числе раздельному сбору) и </w:t>
      </w:r>
      <w:proofErr w:type="spellStart"/>
      <w:r w:rsidRPr="000E4F60">
        <w:rPr>
          <w:rFonts w:ascii="Times New Roman" w:hAnsi="Times New Roman" w:cs="Times New Roman"/>
          <w:sz w:val="24"/>
          <w:szCs w:val="24"/>
          <w:lang w:eastAsia="ru-RU"/>
        </w:rPr>
        <w:t>транспортированиютвердых</w:t>
      </w:r>
      <w:proofErr w:type="spellEnd"/>
      <w:r w:rsidRPr="000E4F60">
        <w:rPr>
          <w:rFonts w:ascii="Times New Roman" w:hAnsi="Times New Roman" w:cs="Times New Roman"/>
          <w:sz w:val="24"/>
          <w:szCs w:val="24"/>
          <w:lang w:eastAsia="ru-RU"/>
        </w:rPr>
        <w:t xml:space="preserve"> коммунальных отходов;</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11"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19) организация ритуальных услуг и содержание мест захоронения;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22) пункт утратил силу Решением Совета депутатов </w:t>
      </w:r>
      <w:hyperlink r:id="rId12" w:tgtFrame="_blank" w:history="1">
        <w:r w:rsidRPr="000E4F60">
          <w:rPr>
            <w:rFonts w:ascii="Times New Roman" w:hAnsi="Times New Roman" w:cs="Times New Roman"/>
            <w:color w:val="0000FF"/>
            <w:sz w:val="24"/>
            <w:szCs w:val="24"/>
            <w:lang w:eastAsia="ru-RU"/>
          </w:rPr>
          <w:t>от 25.04.2017 №38-1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13"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23) осуществление мер по противодействию коррупции в границах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14" w:tgtFrame="_blank" w:history="1">
        <w:r w:rsidRPr="000E4F60">
          <w:rPr>
            <w:rFonts w:ascii="Times New Roman" w:hAnsi="Times New Roman" w:cs="Times New Roman"/>
            <w:color w:val="0000FF"/>
            <w:sz w:val="24"/>
            <w:szCs w:val="24"/>
            <w:lang w:eastAsia="ru-RU"/>
          </w:rPr>
          <w:t>от 15.12.2017 №XLIIII-1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lastRenderedPageBreak/>
        <w:t>Статья 3.</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Органы местного самоуправления поселения имеют право </w:t>
      </w:r>
      <w:proofErr w:type="gramStart"/>
      <w:r w:rsidRPr="000E4F60">
        <w:rPr>
          <w:rFonts w:ascii="Times New Roman" w:hAnsi="Times New Roman" w:cs="Times New Roman"/>
          <w:sz w:val="24"/>
          <w:szCs w:val="24"/>
          <w:lang w:eastAsia="ru-RU"/>
        </w:rPr>
        <w:t>на</w:t>
      </w:r>
      <w:proofErr w:type="gramEnd"/>
      <w:r w:rsidRPr="000E4F60">
        <w:rPr>
          <w:rFonts w:ascii="Times New Roman" w:hAnsi="Times New Roman" w:cs="Times New Roman"/>
          <w:sz w:val="24"/>
          <w:szCs w:val="24"/>
          <w:lang w:eastAsia="ru-RU"/>
        </w:rPr>
        <w:t>:</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создание музеев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участие в осуществлении деятельности по опеке и попечительству;</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создание муниципальной пожарной охраны;</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создание условий для развития туризма;</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0E4F60">
        <w:rPr>
          <w:rFonts w:ascii="Times New Roman" w:hAnsi="Times New Roman" w:cs="Times New Roman"/>
          <w:sz w:val="24"/>
          <w:szCs w:val="24"/>
          <w:lang w:eastAsia="ru-RU"/>
        </w:rPr>
        <w:t>контроль за</w:t>
      </w:r>
      <w:proofErr w:type="gramEnd"/>
      <w:r w:rsidRPr="000E4F60">
        <w:rPr>
          <w:rFonts w:ascii="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пункт  утратил силу Решением Совета депутатов </w:t>
      </w:r>
      <w:hyperlink r:id="rId15"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редакции Решения Совета депутатов МО </w:t>
      </w:r>
      <w:hyperlink r:id="rId16"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17" w:tgtFrame="_blank" w:history="1">
        <w:r w:rsidRPr="000E4F60">
          <w:rPr>
            <w:rFonts w:ascii="Times New Roman" w:hAnsi="Times New Roman" w:cs="Times New Roman"/>
            <w:color w:val="0000FF"/>
            <w:sz w:val="24"/>
            <w:szCs w:val="24"/>
            <w:lang w:eastAsia="ru-RU"/>
          </w:rPr>
          <w:t>от 25.04.2017 №38-1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18" w:tgtFrame="_blank" w:history="1">
        <w:r w:rsidRPr="000E4F60">
          <w:rPr>
            <w:rFonts w:ascii="Times New Roman" w:hAnsi="Times New Roman" w:cs="Times New Roman"/>
            <w:color w:val="0000FF"/>
            <w:sz w:val="24"/>
            <w:szCs w:val="24"/>
            <w:lang w:eastAsia="ru-RU"/>
          </w:rPr>
          <w:t>от 15.12.2017 №XLIIII-1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16)</w:t>
      </w:r>
      <w:r w:rsidRPr="000E4F60">
        <w:rPr>
          <w:rFonts w:ascii="Times New Roman" w:hAnsi="Times New Roman" w:cs="Times New Roman"/>
          <w:sz w:val="24"/>
          <w:szCs w:val="24"/>
          <w:shd w:val="clear" w:color="auto" w:fill="FFFFFF"/>
          <w:lang w:eastAsia="ru-RU"/>
        </w:rPr>
        <w:t>осуществление мероприятий по защите прав потребителей, предусмотренных </w:t>
      </w:r>
      <w:hyperlink r:id="rId19" w:anchor="dst1" w:history="1">
        <w:r w:rsidRPr="000E4F60">
          <w:rPr>
            <w:rFonts w:ascii="Times New Roman" w:hAnsi="Times New Roman" w:cs="Times New Roman"/>
            <w:sz w:val="24"/>
            <w:szCs w:val="24"/>
            <w:lang w:eastAsia="ru-RU"/>
          </w:rPr>
          <w:t>Законом</w:t>
        </w:r>
      </w:hyperlink>
      <w:r w:rsidRPr="000E4F60">
        <w:rPr>
          <w:rFonts w:ascii="Times New Roman" w:hAnsi="Times New Roman" w:cs="Times New Roman"/>
          <w:sz w:val="24"/>
          <w:szCs w:val="24"/>
          <w:shd w:val="clear" w:color="auto" w:fill="FFFFFF"/>
          <w:lang w:eastAsia="ru-RU"/>
        </w:rPr>
        <w:t> Российской Федерации от 7 февраля 1992 года N 2300-1 "О защите прав потребителей».</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20"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2. </w:t>
      </w:r>
      <w:proofErr w:type="gramStart"/>
      <w:r w:rsidRPr="000E4F60">
        <w:rPr>
          <w:rFonts w:ascii="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E4F60">
        <w:rPr>
          <w:rFonts w:ascii="Times New Roman" w:hAnsi="Times New Roman" w:cs="Times New Roman"/>
          <w:sz w:val="24"/>
          <w:szCs w:val="24"/>
          <w:lang w:eastAsia="ru-RU"/>
        </w:rPr>
        <w:t xml:space="preserve"> федеральными законами и законами субъектов Российской Федерации, за счет  доходов местных бюджетов, за исключением </w:t>
      </w:r>
      <w:r w:rsidRPr="000E4F60">
        <w:rPr>
          <w:rFonts w:ascii="Times New Roman" w:hAnsi="Times New Roman" w:cs="Times New Roman"/>
          <w:sz w:val="24"/>
          <w:szCs w:val="24"/>
          <w:lang w:eastAsia="ru-RU"/>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4F60" w:rsidRPr="000E4F60" w:rsidRDefault="000E4F60" w:rsidP="000E4F60">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 Официальные символы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2.</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Участие населения поселения в решении вопросов местного значения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6.</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Права граждан на осуществление местного самоуправления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7.</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Понятие местного референдума и инициатива его проведения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21"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по инициативе Совета депутатов поселения и Главы поселения, выдвинутой ими совместно.</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3. </w:t>
      </w:r>
      <w:proofErr w:type="gramStart"/>
      <w:r w:rsidRPr="000E4F60">
        <w:rPr>
          <w:rFonts w:ascii="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8.</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Назначение и проведение местного референдума</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22"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2. Голосование на местном референдуме не </w:t>
      </w:r>
      <w:proofErr w:type="gramStart"/>
      <w:r w:rsidRPr="000E4F60">
        <w:rPr>
          <w:rFonts w:ascii="Times New Roman" w:hAnsi="Times New Roman" w:cs="Times New Roman"/>
          <w:sz w:val="24"/>
          <w:szCs w:val="24"/>
          <w:lang w:eastAsia="ru-RU"/>
        </w:rPr>
        <w:t>позднее</w:t>
      </w:r>
      <w:proofErr w:type="gramEnd"/>
      <w:r w:rsidRPr="000E4F60">
        <w:rPr>
          <w:rFonts w:ascii="Times New Roman" w:hAnsi="Times New Roman" w:cs="Times New Roman"/>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Округ референдума включает в себя всю территорию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9.</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Муниципальные выборы</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23"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Муниципальные выборы назначаются Советом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0E4F60">
        <w:rPr>
          <w:rFonts w:ascii="Times New Roman" w:hAnsi="Times New Roman" w:cs="Times New Roman"/>
          <w:sz w:val="24"/>
          <w:szCs w:val="24"/>
          <w:lang w:eastAsia="ru-RU"/>
        </w:rPr>
        <w:t>позднее</w:t>
      </w:r>
      <w:proofErr w:type="gramEnd"/>
      <w:r w:rsidRPr="000E4F60">
        <w:rPr>
          <w:rFonts w:ascii="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Итоги муниципальных выборов подлежат официальному опубликованию (обнародованию).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10.</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Порядок возбуждения вопроса об отзыве урегулирован Законом Республики Бурятия от 06.10.2004 № 822-III«О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8. </w:t>
      </w:r>
      <w:proofErr w:type="gramStart"/>
      <w:r w:rsidRPr="000E4F60">
        <w:rPr>
          <w:rFonts w:ascii="Times New Roman" w:hAnsi="Times New Roman" w:cs="Times New Roman"/>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0E4F60">
        <w:rPr>
          <w:rFonts w:ascii="Times New Roman" w:hAnsi="Times New Roman" w:cs="Times New Roman"/>
          <w:sz w:val="24"/>
          <w:szCs w:val="24"/>
          <w:lang w:eastAsia="ru-RU"/>
        </w:rPr>
        <w:t xml:space="preserve"> или муниципальные должности, а также положения, определяющие юридическую силу решения, принятого на референдуме, не применяются.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0E4F60">
        <w:rPr>
          <w:rFonts w:ascii="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E4F60" w:rsidRPr="002D4E29"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11. Правотворческая инициатива граждан</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w:t>
      </w:r>
      <w:r w:rsidRPr="000E4F60">
        <w:rPr>
          <w:rFonts w:ascii="Times New Roman" w:hAnsi="Times New Roman" w:cs="Times New Roman"/>
          <w:sz w:val="24"/>
          <w:szCs w:val="24"/>
          <w:lang w:eastAsia="ru-RU"/>
        </w:rPr>
        <w:lastRenderedPageBreak/>
        <w:t>муниципального правового акта, внесенного гражданами, осуществляются в соответствии с Федеральным законом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12. Территориальное общественное самоуправление</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E4F60">
        <w:rPr>
          <w:rFonts w:ascii="Times New Roman" w:hAnsi="Times New Roman" w:cs="Times New Roman"/>
          <w:sz w:val="24"/>
          <w:szCs w:val="24"/>
          <w:lang w:eastAsia="ru-RU"/>
        </w:rPr>
        <w:t>на части территории</w:t>
      </w:r>
      <w:proofErr w:type="gramEnd"/>
      <w:r w:rsidRPr="000E4F60">
        <w:rPr>
          <w:rFonts w:ascii="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В уставе территориального общественного самоуправления устанавливаются: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территория, на которой оно осуществляется;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порядок принятия решений;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избрание органов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0E4F60">
        <w:rPr>
          <w:rFonts w:ascii="Times New Roman" w:hAnsi="Times New Roman" w:cs="Times New Roman"/>
          <w:sz w:val="24"/>
          <w:szCs w:val="24"/>
          <w:lang w:eastAsia="ru-RU"/>
        </w:rPr>
        <w:t>а о ее</w:t>
      </w:r>
      <w:proofErr w:type="gramEnd"/>
      <w:r w:rsidRPr="000E4F60">
        <w:rPr>
          <w:rFonts w:ascii="Times New Roman" w:hAnsi="Times New Roman" w:cs="Times New Roman"/>
          <w:sz w:val="24"/>
          <w:szCs w:val="24"/>
          <w:lang w:eastAsia="ru-RU"/>
        </w:rPr>
        <w:t xml:space="preserve"> исполнении;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13. Органы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0E4F60">
        <w:rPr>
          <w:rFonts w:ascii="Times New Roman" w:hAnsi="Times New Roman" w:cs="Times New Roman"/>
          <w:sz w:val="24"/>
          <w:szCs w:val="24"/>
          <w:lang w:eastAsia="ru-RU"/>
        </w:rP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13. Публичные слушания, общественные обсуждения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w:t>
      </w:r>
      <w:hyperlink r:id="rId24"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Публичные слушания проводятся по инициативе населения, Совета депутатов поселения или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На публичные слушания должны выноситься вопросы, предусмотренные частью 3 статьи 28 Федерального закона №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25"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5. </w:t>
      </w:r>
      <w:proofErr w:type="gramStart"/>
      <w:r w:rsidRPr="000E4F60">
        <w:rPr>
          <w:rFonts w:ascii="Times New Roman" w:hAnsi="Times New Roman" w:cs="Times New Roman"/>
          <w:sz w:val="24"/>
          <w:szCs w:val="24"/>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6. </w:t>
      </w:r>
      <w:proofErr w:type="gramStart"/>
      <w:r w:rsidRPr="000E4F60">
        <w:rPr>
          <w:rFonts w:ascii="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4F60">
        <w:rPr>
          <w:rFonts w:ascii="Times New Roman" w:hAnsi="Times New Roman" w:cs="Times New Roman"/>
          <w:sz w:val="24"/>
          <w:szCs w:val="24"/>
          <w:lang w:eastAsia="ru-RU"/>
        </w:rPr>
        <w:t xml:space="preserve"> </w:t>
      </w:r>
      <w:proofErr w:type="gramStart"/>
      <w:r w:rsidRPr="000E4F60">
        <w:rPr>
          <w:rFonts w:ascii="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w:t>
      </w:r>
      <w:hyperlink r:id="rId26"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14. Собрание граждан</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E4F60">
        <w:rPr>
          <w:rFonts w:ascii="Times New Roman" w:hAnsi="Times New Roman" w:cs="Times New Roman"/>
          <w:sz w:val="24"/>
          <w:szCs w:val="24"/>
          <w:lang w:eastAsia="ru-RU"/>
        </w:rPr>
        <w:t>на части территории</w:t>
      </w:r>
      <w:proofErr w:type="gramEnd"/>
      <w:r w:rsidRPr="000E4F60">
        <w:rPr>
          <w:rFonts w:ascii="Times New Roman" w:hAnsi="Times New Roman" w:cs="Times New Roman"/>
          <w:sz w:val="24"/>
          <w:szCs w:val="24"/>
          <w:lang w:eastAsia="ru-RU"/>
        </w:rPr>
        <w:t xml:space="preserve"> поселения могут проводиться собрания граждан.</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Итоги собрания граждан подлежат официальному опубликованию (обнародованию).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15. Конференция граждан (собрание делегатов)</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16. Опрос граждан</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w:t>
      </w:r>
      <w:r w:rsidRPr="000E4F60">
        <w:rPr>
          <w:rFonts w:ascii="Times New Roman" w:hAnsi="Times New Roman" w:cs="Times New Roman"/>
          <w:sz w:val="24"/>
          <w:szCs w:val="24"/>
          <w:lang w:eastAsia="ru-RU"/>
        </w:rPr>
        <w:lastRenderedPageBreak/>
        <w:t>самоуправления и должностными лицами местного самоуправления, а также органами государственной власти.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Результаты опроса носят рекомендательный характер.</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Опрос граждан проводится по инициативе: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Совета депутатов поселения или Главы поселения - по вопросам местного значения;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1) дата и сроки проведения опроса;</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методика проведения опроса;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форма опросного листа;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минимальная численность жителей поселения, участвующих в опросе.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за счет средств бюджета поселения - при проведении опроса по инициативе органов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за счет средств республиканского бюджета - при проведении опроса по инициативе органов государственной власти.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27"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17. Обращения граждан в органы местного самоуправления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№2352-III «О дополнительных гарантиях права граждан на обращения в Республике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18. Староста сельского населенного пункта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Старостой сельского населенного пункта не может быть назначено лицо:</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w:t>
      </w:r>
      <w:proofErr w:type="gramStart"/>
      <w:r w:rsidRPr="000E4F60">
        <w:rPr>
          <w:rFonts w:ascii="Times New Roman" w:hAnsi="Times New Roman" w:cs="Times New Roman"/>
          <w:sz w:val="24"/>
          <w:szCs w:val="24"/>
          <w:lang w:eastAsia="ru-RU"/>
        </w:rPr>
        <w:t>замещающее</w:t>
      </w:r>
      <w:proofErr w:type="gramEnd"/>
      <w:r w:rsidRPr="000E4F60">
        <w:rPr>
          <w:rFonts w:ascii="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2) </w:t>
      </w:r>
      <w:proofErr w:type="gramStart"/>
      <w:r w:rsidRPr="000E4F60">
        <w:rPr>
          <w:rFonts w:ascii="Times New Roman" w:hAnsi="Times New Roman" w:cs="Times New Roman"/>
          <w:sz w:val="24"/>
          <w:szCs w:val="24"/>
          <w:lang w:eastAsia="ru-RU"/>
        </w:rPr>
        <w:t>признанное</w:t>
      </w:r>
      <w:proofErr w:type="gramEnd"/>
      <w:r w:rsidRPr="000E4F60">
        <w:rPr>
          <w:rFonts w:ascii="Times New Roman" w:hAnsi="Times New Roman" w:cs="Times New Roman"/>
          <w:sz w:val="24"/>
          <w:szCs w:val="24"/>
          <w:lang w:eastAsia="ru-RU"/>
        </w:rPr>
        <w:t xml:space="preserve"> судом недееспособным или ограниченно дееспособным;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3) </w:t>
      </w:r>
      <w:proofErr w:type="gramStart"/>
      <w:r w:rsidRPr="000E4F60">
        <w:rPr>
          <w:rFonts w:ascii="Times New Roman" w:hAnsi="Times New Roman" w:cs="Times New Roman"/>
          <w:sz w:val="24"/>
          <w:szCs w:val="24"/>
          <w:lang w:eastAsia="ru-RU"/>
        </w:rPr>
        <w:t>имеющее</w:t>
      </w:r>
      <w:proofErr w:type="gramEnd"/>
      <w:r w:rsidRPr="000E4F60">
        <w:rPr>
          <w:rFonts w:ascii="Times New Roman" w:hAnsi="Times New Roman" w:cs="Times New Roman"/>
          <w:sz w:val="24"/>
          <w:szCs w:val="24"/>
          <w:lang w:eastAsia="ru-RU"/>
        </w:rPr>
        <w:t xml:space="preserve"> непогашенную или неснятую судимость.</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Срок полномочий старосты сельского населенного пункта устанавливается уставом муниципального образования на пять лет.</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Староста сельского населенного пункта для решения возложенных на него задач:</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w:t>
      </w:r>
      <w:hyperlink r:id="rId28"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3. Органы местного самоуправления и должностные лица местного самоуправления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19. Структура органов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Структуру органов местного самоуправления поселения составляют:</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Совет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Глава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Администрация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4) Контрольно-счетный орган поселения.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w:t>
      </w:r>
      <w:proofErr w:type="gramStart"/>
      <w:r w:rsidRPr="000E4F60">
        <w:rPr>
          <w:rFonts w:ascii="Times New Roman" w:hAnsi="Times New Roman" w:cs="Times New Roman"/>
          <w:sz w:val="24"/>
          <w:szCs w:val="24"/>
          <w:lang w:eastAsia="ru-RU"/>
        </w:rPr>
        <w:t>по</w:t>
      </w:r>
      <w:proofErr w:type="gramEnd"/>
      <w:r w:rsidRPr="000E4F60">
        <w:rPr>
          <w:rFonts w:ascii="Times New Roman" w:hAnsi="Times New Roman" w:cs="Times New Roman"/>
          <w:sz w:val="24"/>
          <w:szCs w:val="24"/>
          <w:lang w:eastAsia="ru-RU"/>
        </w:rPr>
        <w:t xml:space="preserve"> </w:t>
      </w:r>
      <w:proofErr w:type="gramStart"/>
      <w:r w:rsidRPr="000E4F60">
        <w:rPr>
          <w:rFonts w:ascii="Times New Roman" w:hAnsi="Times New Roman" w:cs="Times New Roman"/>
          <w:sz w:val="24"/>
          <w:szCs w:val="24"/>
          <w:lang w:eastAsia="ru-RU"/>
        </w:rPr>
        <w:t>истечении</w:t>
      </w:r>
      <w:proofErr w:type="gramEnd"/>
      <w:r w:rsidRPr="000E4F60">
        <w:rPr>
          <w:rFonts w:ascii="Times New Roman" w:hAnsi="Times New Roman" w:cs="Times New Roman"/>
          <w:sz w:val="24"/>
          <w:szCs w:val="24"/>
          <w:lang w:eastAsia="ru-RU"/>
        </w:rPr>
        <w:t xml:space="preserve">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3. </w:t>
      </w:r>
      <w:proofErr w:type="gramStart"/>
      <w:r w:rsidRPr="000E4F60">
        <w:rPr>
          <w:rFonts w:ascii="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roofErr w:type="gramEnd"/>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20. Совет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2.Совет депутатов поселения состоит из</w:t>
      </w:r>
      <w:r w:rsidRPr="000E4F60">
        <w:rPr>
          <w:rFonts w:ascii="Times New Roman" w:hAnsi="Times New Roman" w:cs="Times New Roman"/>
          <w:b/>
          <w:bCs/>
          <w:sz w:val="24"/>
          <w:szCs w:val="24"/>
          <w:lang w:eastAsia="ru-RU"/>
        </w:rPr>
        <w:t> </w:t>
      </w:r>
      <w:r w:rsidRPr="000E4F60">
        <w:rPr>
          <w:rFonts w:ascii="Times New Roman" w:hAnsi="Times New Roman" w:cs="Times New Roman"/>
          <w:sz w:val="24"/>
          <w:szCs w:val="24"/>
          <w:lang w:eastAsia="ru-RU"/>
        </w:rPr>
        <w:t>10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w:t>
      </w:r>
      <w:r w:rsidRPr="000E4F60">
        <w:rPr>
          <w:rFonts w:ascii="Times New Roman" w:hAnsi="Times New Roman" w:cs="Times New Roman"/>
          <w:sz w:val="24"/>
          <w:szCs w:val="24"/>
          <w:shd w:val="clear" w:color="auto" w:fill="FFFFFF"/>
          <w:lang w:eastAsia="ru-RU"/>
        </w:rPr>
        <w:t>Председатель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r w:rsidRPr="000E4F60">
        <w:rPr>
          <w:rFonts w:ascii="Times New Roman" w:hAnsi="Times New Roman" w:cs="Times New Roman"/>
          <w:sz w:val="24"/>
          <w:szCs w:val="24"/>
          <w:lang w:eastAsia="ru-RU"/>
        </w:rPr>
        <w:t>.</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в</w:t>
      </w:r>
      <w:proofErr w:type="gramEnd"/>
      <w:r w:rsidRPr="000E4F60">
        <w:rPr>
          <w:rFonts w:ascii="Times New Roman" w:hAnsi="Times New Roman" w:cs="Times New Roman"/>
          <w:sz w:val="24"/>
          <w:szCs w:val="24"/>
          <w:lang w:eastAsia="ru-RU"/>
        </w:rPr>
        <w:t xml:space="preserve"> редакции Решения Совета депутатов </w:t>
      </w:r>
      <w:hyperlink r:id="rId29"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0E4F60">
        <w:rPr>
          <w:rFonts w:ascii="Times New Roman" w:hAnsi="Times New Roman" w:cs="Times New Roman"/>
          <w:sz w:val="24"/>
          <w:szCs w:val="24"/>
          <w:lang w:eastAsia="ru-RU"/>
        </w:rPr>
        <w:t>многомандатным</w:t>
      </w:r>
      <w:proofErr w:type="spellEnd"/>
      <w:r w:rsidRPr="000E4F60">
        <w:rPr>
          <w:rFonts w:ascii="Times New Roman" w:hAnsi="Times New Roman" w:cs="Times New Roman"/>
          <w:sz w:val="24"/>
          <w:szCs w:val="24"/>
          <w:lang w:eastAsia="ru-RU"/>
        </w:rPr>
        <w:t xml:space="preserve"> избирательным округам.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9. Полномочия Совета депутатов поселения могут быть прекращены досрочно в случае: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роспуска республиканским законом в порядке, установленном статьей 73 Федерального закона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принятия Советом депутатов поселения решения о самороспуске;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5) утраты поселением статуса муниципального образования в связи с его объединением с городским округом;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12. В случае досрочного </w:t>
      </w:r>
      <w:proofErr w:type="gramStart"/>
      <w:r w:rsidRPr="000E4F60">
        <w:rPr>
          <w:rFonts w:ascii="Times New Roman" w:hAnsi="Times New Roman" w:cs="Times New Roman"/>
          <w:sz w:val="24"/>
          <w:szCs w:val="24"/>
          <w:lang w:eastAsia="ru-RU"/>
        </w:rPr>
        <w:t>прекращения полномочий Совета депутатов поселения</w:t>
      </w:r>
      <w:proofErr w:type="gramEnd"/>
      <w:r w:rsidRPr="000E4F60">
        <w:rPr>
          <w:rFonts w:ascii="Times New Roman" w:hAnsi="Times New Roman" w:cs="Times New Roman"/>
          <w:sz w:val="24"/>
          <w:szCs w:val="24"/>
          <w:lang w:eastAsia="ru-RU"/>
        </w:rPr>
        <w:t xml:space="preserve"> досрочные выборы в Совет депутатов поселения проводятся в сроки, установленные федеральным законом.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21. Полномочия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 исключительной компетенции Совета депутатов поселения находятся: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принятие Устава поселения и внесение в него изменений и дополнений;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установление официальных символов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утверждение бюджета поселения и отчета о его исполнении;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установление, изменение и отмена местных налогов и сборов поселения в соответствии с федеральным законодательством о налогах и сборах;</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9) </w:t>
      </w:r>
      <w:proofErr w:type="gramStart"/>
      <w:r w:rsidRPr="000E4F60">
        <w:rPr>
          <w:rFonts w:ascii="Times New Roman" w:hAnsi="Times New Roman" w:cs="Times New Roman"/>
          <w:sz w:val="24"/>
          <w:szCs w:val="24"/>
          <w:lang w:eastAsia="ru-RU"/>
        </w:rPr>
        <w:t>контроль за</w:t>
      </w:r>
      <w:proofErr w:type="gramEnd"/>
      <w:r w:rsidRPr="000E4F60">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принятие решения об удалении Главы муниципального образования в отставку;</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утверждение программ комплексного развития систем коммунальной инфраструктуры поселения,</w:t>
      </w:r>
      <w:r>
        <w:rPr>
          <w:rFonts w:ascii="Times New Roman" w:hAnsi="Times New Roman" w:cs="Times New Roman"/>
          <w:sz w:val="24"/>
          <w:szCs w:val="24"/>
          <w:lang w:eastAsia="ru-RU"/>
        </w:rPr>
        <w:t xml:space="preserve"> </w:t>
      </w:r>
      <w:r w:rsidRPr="000E4F60">
        <w:rPr>
          <w:rFonts w:ascii="Times New Roman" w:hAnsi="Times New Roman" w:cs="Times New Roman"/>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12) установление порядка проведения конкурса по отбору кандидатур на должность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13)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14) избрание Главы поселения из числа кандидатов, представленных конкурсной комиссией по результатам конкурса.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30"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15)  назначение депутата представительного органа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предупреждения в виде заключения под стражу или временного отстранения от должности или признания в установленном федеральном законодательством порядке результатов выборов главы поселения недействительными.</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31" w:tgtFrame="_blank" w:history="1">
        <w:r w:rsidRPr="000E4F60">
          <w:rPr>
            <w:rFonts w:ascii="Times New Roman" w:hAnsi="Times New Roman" w:cs="Times New Roman"/>
            <w:color w:val="0000FF"/>
            <w:sz w:val="24"/>
            <w:szCs w:val="24"/>
            <w:lang w:eastAsia="ru-RU"/>
          </w:rPr>
          <w:t>от 25.04.2017 №38-1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16) утверждение стратегии социально-экономического развития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редакции Решения Совета депутатов МО </w:t>
      </w:r>
      <w:hyperlink r:id="rId32" w:tgtFrame="_blank" w:history="1">
        <w:r w:rsidRPr="000E4F60">
          <w:rPr>
            <w:rFonts w:ascii="Times New Roman" w:hAnsi="Times New Roman" w:cs="Times New Roman"/>
            <w:color w:val="0000FF"/>
            <w:sz w:val="24"/>
            <w:szCs w:val="24"/>
            <w:lang w:eastAsia="ru-RU"/>
          </w:rPr>
          <w:t>от 15.12.2017 №XLIIII-2</w:t>
        </w:r>
      </w:hyperlink>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17) утверждение правил благоустройства территории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w:t>
      </w:r>
      <w:hyperlink r:id="rId33"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22. Организация деятельности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Заседание Совета депутатов поселения правомочно, если на нем присутствует не менее 50% от установленной численности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Очередные заседания Совета депутатов поселения проводятся не реже одного раза в два месяца.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Глава сельского поселения исполняет следующие полномочия председателя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созывает заседания Совета депутатов поселения и председательствует на его заседаниях;</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осуществляет организацию деятельности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оказывает содействие депутатам Совета депутатов поселения в осуществлении ими своих полномочий;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организует в Совете депутатов поселения прием граждан, рассмотрение их обращений;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0E4F60">
        <w:rPr>
          <w:rFonts w:ascii="Times New Roman" w:hAnsi="Times New Roman" w:cs="Times New Roman"/>
          <w:sz w:val="24"/>
          <w:szCs w:val="24"/>
          <w:lang w:eastAsia="ru-RU"/>
        </w:rPr>
        <w:t>дня заседания Совета депутатов поселения</w:t>
      </w:r>
      <w:proofErr w:type="gramEnd"/>
      <w:r w:rsidRPr="000E4F60">
        <w:rPr>
          <w:rFonts w:ascii="Times New Roman" w:hAnsi="Times New Roman" w:cs="Times New Roman"/>
          <w:sz w:val="24"/>
          <w:szCs w:val="24"/>
          <w:lang w:eastAsia="ru-RU"/>
        </w:rPr>
        <w:t xml:space="preserve"> и иных документов, связанных с организацией деятельности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Заместитель председателя Совета депутатов поселения</w:t>
      </w:r>
      <w:r w:rsidRPr="000E4F60">
        <w:rPr>
          <w:rFonts w:ascii="Times New Roman" w:hAnsi="Times New Roman" w:cs="Times New Roman"/>
          <w:b/>
          <w:bCs/>
          <w:sz w:val="24"/>
          <w:szCs w:val="24"/>
          <w:lang w:eastAsia="ru-RU"/>
        </w:rPr>
        <w:t> </w:t>
      </w:r>
      <w:r w:rsidRPr="000E4F60">
        <w:rPr>
          <w:rFonts w:ascii="Times New Roman" w:hAnsi="Times New Roman" w:cs="Times New Roman"/>
          <w:sz w:val="24"/>
          <w:szCs w:val="24"/>
          <w:lang w:eastAsia="ru-RU"/>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0E4F60">
        <w:rPr>
          <w:rFonts w:ascii="Times New Roman" w:hAnsi="Times New Roman" w:cs="Times New Roman"/>
          <w:sz w:val="24"/>
          <w:szCs w:val="24"/>
          <w:lang w:eastAsia="ru-RU"/>
        </w:rPr>
        <w:t xml:space="preserve">освобождения заместителя председателя </w:t>
      </w:r>
      <w:r w:rsidRPr="000E4F60">
        <w:rPr>
          <w:rFonts w:ascii="Times New Roman" w:hAnsi="Times New Roman" w:cs="Times New Roman"/>
          <w:sz w:val="24"/>
          <w:szCs w:val="24"/>
          <w:lang w:eastAsia="ru-RU"/>
        </w:rPr>
        <w:lastRenderedPageBreak/>
        <w:t>Совета депутатов поселения</w:t>
      </w:r>
      <w:proofErr w:type="gramEnd"/>
      <w:r w:rsidRPr="000E4F60">
        <w:rPr>
          <w:rFonts w:ascii="Times New Roman" w:hAnsi="Times New Roman" w:cs="Times New Roman"/>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Решение об избрании </w:t>
      </w:r>
      <w:proofErr w:type="gramStart"/>
      <w:r w:rsidRPr="000E4F60">
        <w:rPr>
          <w:rFonts w:ascii="Times New Roman" w:hAnsi="Times New Roman" w:cs="Times New Roman"/>
          <w:sz w:val="24"/>
          <w:szCs w:val="24"/>
          <w:lang w:eastAsia="ru-RU"/>
        </w:rPr>
        <w:t>заместителя председателя Совета депутатов поселения</w:t>
      </w:r>
      <w:proofErr w:type="gramEnd"/>
      <w:r w:rsidRPr="000E4F60">
        <w:rPr>
          <w:rFonts w:ascii="Times New Roman" w:hAnsi="Times New Roman" w:cs="Times New Roman"/>
          <w:sz w:val="24"/>
          <w:szCs w:val="24"/>
          <w:lang w:eastAsia="ru-RU"/>
        </w:rPr>
        <w:t xml:space="preserve"> считается принятым, если за него проголосовало более половины от установленной численности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досрочного прекращения его полномочий как депутата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2) письменного заявления в Совет депутатов поселения о сложении </w:t>
      </w:r>
      <w:proofErr w:type="gramStart"/>
      <w:r w:rsidRPr="000E4F60">
        <w:rPr>
          <w:rFonts w:ascii="Times New Roman" w:hAnsi="Times New Roman" w:cs="Times New Roman"/>
          <w:sz w:val="24"/>
          <w:szCs w:val="24"/>
          <w:lang w:eastAsia="ru-RU"/>
        </w:rPr>
        <w:t>полномочий заместителя председателя Совета депутатов</w:t>
      </w:r>
      <w:proofErr w:type="gramEnd"/>
      <w:r w:rsidRPr="000E4F60">
        <w:rPr>
          <w:rFonts w:ascii="Times New Roman" w:hAnsi="Times New Roman" w:cs="Times New Roman"/>
          <w:sz w:val="24"/>
          <w:szCs w:val="24"/>
          <w:lang w:eastAsia="ru-RU"/>
        </w:rPr>
        <w:t>;</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8. Порядок проведения заседаний и иные вопросы </w:t>
      </w:r>
      <w:proofErr w:type="gramStart"/>
      <w:r w:rsidRPr="000E4F60">
        <w:rPr>
          <w:rFonts w:ascii="Times New Roman" w:hAnsi="Times New Roman" w:cs="Times New Roman"/>
          <w:sz w:val="24"/>
          <w:szCs w:val="24"/>
          <w:lang w:eastAsia="ru-RU"/>
        </w:rPr>
        <w:t>организации деятельности Совета депутатов поселения</w:t>
      </w:r>
      <w:proofErr w:type="gramEnd"/>
      <w:r w:rsidRPr="000E4F60">
        <w:rPr>
          <w:rFonts w:ascii="Times New Roman" w:hAnsi="Times New Roman" w:cs="Times New Roman"/>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23. Глава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Глава сельского поселения является главой муниципального образования «Майск»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0E4F60">
        <w:rPr>
          <w:rFonts w:ascii="Times New Roman" w:hAnsi="Times New Roman" w:cs="Times New Roman"/>
          <w:sz w:val="24"/>
          <w:szCs w:val="24"/>
          <w:lang w:eastAsia="ru-RU"/>
        </w:rPr>
        <w:t>подконтролен</w:t>
      </w:r>
      <w:proofErr w:type="gramEnd"/>
      <w:r w:rsidRPr="000E4F60">
        <w:rPr>
          <w:rFonts w:ascii="Times New Roman" w:hAnsi="Times New Roman" w:cs="Times New Roman"/>
          <w:sz w:val="24"/>
          <w:szCs w:val="24"/>
          <w:lang w:eastAsia="ru-RU"/>
        </w:rPr>
        <w:t xml:space="preserve"> и подотчетен населению и Совету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w:t>
      </w:r>
      <w:hyperlink r:id="rId34"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Глава сельского поселения возглавляет Администрацию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в</w:t>
      </w:r>
      <w:proofErr w:type="gramEnd"/>
      <w:r w:rsidRPr="000E4F60">
        <w:rPr>
          <w:rFonts w:ascii="Times New Roman" w:hAnsi="Times New Roman" w:cs="Times New Roman"/>
          <w:sz w:val="24"/>
          <w:szCs w:val="24"/>
          <w:lang w:eastAsia="ru-RU"/>
        </w:rPr>
        <w:t xml:space="preserve"> редакции Решения Совета депутатов </w:t>
      </w:r>
      <w:hyperlink r:id="rId35"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Порядок проведения конкурса по отбору кандидату</w:t>
      </w:r>
      <w:r>
        <w:rPr>
          <w:rFonts w:ascii="Times New Roman" w:hAnsi="Times New Roman" w:cs="Times New Roman"/>
          <w:sz w:val="24"/>
          <w:szCs w:val="24"/>
          <w:lang w:eastAsia="ru-RU"/>
        </w:rPr>
        <w:t xml:space="preserve">р на должность Главы поселения, </w:t>
      </w:r>
      <w:r w:rsidRPr="000E4F60">
        <w:rPr>
          <w:rFonts w:ascii="Times New Roman" w:hAnsi="Times New Roman" w:cs="Times New Roman"/>
          <w:sz w:val="24"/>
          <w:szCs w:val="24"/>
          <w:lang w:eastAsia="ru-RU"/>
        </w:rPr>
        <w:t>устанавливается Советом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При формировании конкурсной комиссии половина ее членов назначается Советом депутатов, а другая половина – Главой муниципального образования «Курумканский район» Республики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w:t>
      </w:r>
      <w:hyperlink r:id="rId36"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Вновь избранный глава поселения вступает в должность не позднее, чем на пятнадцатый день после обнародования результатов конкурса.</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в</w:t>
      </w:r>
      <w:proofErr w:type="gramEnd"/>
      <w:r w:rsidRPr="000E4F60">
        <w:rPr>
          <w:rFonts w:ascii="Times New Roman" w:hAnsi="Times New Roman" w:cs="Times New Roman"/>
          <w:sz w:val="24"/>
          <w:szCs w:val="24"/>
          <w:lang w:eastAsia="ru-RU"/>
        </w:rPr>
        <w:t xml:space="preserve"> редакции Решения Совета депутатов </w:t>
      </w:r>
      <w:hyperlink r:id="rId37"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5. При официальном вступлении в должность Глава поселения произносит клятву: </w:t>
      </w:r>
      <w:proofErr w:type="gramStart"/>
      <w:r w:rsidRPr="000E4F60">
        <w:rPr>
          <w:rFonts w:ascii="Times New Roman" w:hAnsi="Times New Roman" w:cs="Times New Roman"/>
          <w:sz w:val="24"/>
          <w:szCs w:val="24"/>
          <w:lang w:eastAsia="ru-RU"/>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0E4F60">
        <w:rPr>
          <w:rFonts w:ascii="Times New Roman" w:hAnsi="Times New Roman" w:cs="Times New Roman"/>
          <w:i/>
          <w:iCs/>
          <w:sz w:val="24"/>
          <w:szCs w:val="24"/>
          <w:lang w:eastAsia="ru-RU"/>
        </w:rPr>
        <w:t>.</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Полномочия Главы поселения прекращаются досрочно в случае: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1)смерти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отставки по собственному желанию;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удаления в отставку в соответствии со статьей 74.1 Федерального Закона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отрешения от должности в соответствии со статьей 74 Федерального закона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признания судом недееспособным или ограниченно дееспособным;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признания судом безвестно отсутствующим или объявления умершим;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4F60">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отзыва избирателями;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12) преобразования поселения, осуществляемого в соответствии со статьёй 13 Федерального закона №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Решение о досрочном прекращении полномочий главы муниципального образования в случаях, предусмотренных пунктами 1,2,4-8,10,12-14 части 6 статьи 36, пунктом 9.1 части 10 статьи 40 Федерального закона от 06.10.2003 года № 131-ФЗ «Об общих принципах организации местного самоуправления в Российской Федерации», принимается Советом депутатов муниципального образования и оформляется решением. Дата прекращения полномочий определяется моментом наступления одного из перечисленных выше оснований.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0E4F60">
        <w:rPr>
          <w:rFonts w:ascii="Times New Roman" w:hAnsi="Times New Roman" w:cs="Times New Roman"/>
          <w:sz w:val="24"/>
          <w:szCs w:val="24"/>
          <w:lang w:eastAsia="ru-RU"/>
        </w:rPr>
        <w:t>Решение о досрочном прекращении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Информация о досрочном прекращении полномочий главы муниципального образования подлежит обязательному официальному опубликованию (обнародованию).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38" w:tgtFrame="_blank" w:history="1">
        <w:r w:rsidRPr="000E4F60">
          <w:rPr>
            <w:rFonts w:ascii="Times New Roman" w:hAnsi="Times New Roman" w:cs="Times New Roman"/>
            <w:color w:val="0000FF"/>
            <w:sz w:val="24"/>
            <w:szCs w:val="24"/>
            <w:lang w:eastAsia="ru-RU"/>
          </w:rPr>
          <w:t>от 15.12.2017 №XLIIII-2</w:t>
        </w:r>
      </w:hyperlink>
      <w:r w:rsidRPr="000E4F60">
        <w:rPr>
          <w:rFonts w:ascii="Times New Roman" w:hAnsi="Times New Roman" w:cs="Times New Roman"/>
          <w:sz w:val="24"/>
          <w:szCs w:val="24"/>
          <w:lang w:eastAsia="ru-RU"/>
        </w:rPr>
        <w:t>             </w:t>
      </w:r>
    </w:p>
    <w:p w:rsid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9. часть утратила силу Решением Совета депутатов </w:t>
      </w:r>
      <w:hyperlink r:id="rId39"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В случае досрочного прекращения полномочий главы поселения либо применения к нему по решению суда мер процессуального предупреждения в виде заключения под стражу или временного отстранения от должности его полномочия временно исполняет депутат представительного органа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40" w:tgtFrame="_blank" w:history="1">
        <w:r w:rsidRPr="000E4F60">
          <w:rPr>
            <w:rFonts w:ascii="Times New Roman" w:hAnsi="Times New Roman" w:cs="Times New Roman"/>
            <w:color w:val="0000FF"/>
            <w:sz w:val="24"/>
            <w:szCs w:val="24"/>
            <w:lang w:eastAsia="ru-RU"/>
          </w:rPr>
          <w:t>от 25.04.2017 №38-1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11. часть утратила силу Решением Совета депутатов </w:t>
      </w:r>
      <w:hyperlink r:id="rId41"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24. Полномочия Главы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Глава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издает в пределах своих полномочий правовые акты;</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вправе требовать созыва внеочередного заседания Совета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возглавляет Администрацию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исполняет полномочия председателя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7.1) исполняет полномочия в сфере в сфере </w:t>
      </w:r>
      <w:proofErr w:type="spellStart"/>
      <w:r w:rsidRPr="000E4F60">
        <w:rPr>
          <w:rFonts w:ascii="Times New Roman" w:hAnsi="Times New Roman" w:cs="Times New Roman"/>
          <w:sz w:val="24"/>
          <w:szCs w:val="24"/>
          <w:lang w:eastAsia="ru-RU"/>
        </w:rPr>
        <w:t>муниципально-частного</w:t>
      </w:r>
      <w:proofErr w:type="spellEnd"/>
      <w:r w:rsidRPr="000E4F60">
        <w:rPr>
          <w:rFonts w:ascii="Times New Roman" w:hAnsi="Times New Roman" w:cs="Times New Roman"/>
          <w:sz w:val="24"/>
          <w:szCs w:val="24"/>
          <w:lang w:eastAsia="ru-RU"/>
        </w:rPr>
        <w:t xml:space="preserve"> партнерства.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42"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0E4F60">
        <w:rPr>
          <w:rFonts w:ascii="Times New Roman" w:hAnsi="Times New Roman" w:cs="Times New Roman"/>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25. Статус депутата Совета депутатов поселения, Главы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Глава поселения, депутат, осуществляющий свои полномочия на постоянной</w:t>
      </w:r>
      <w:r w:rsidRPr="000E4F60">
        <w:rPr>
          <w:rFonts w:ascii="Times New Roman" w:hAnsi="Times New Roman" w:cs="Times New Roman"/>
          <w:i/>
          <w:iCs/>
          <w:sz w:val="24"/>
          <w:szCs w:val="24"/>
          <w:lang w:eastAsia="ru-RU"/>
        </w:rPr>
        <w:t> </w:t>
      </w:r>
      <w:r w:rsidRPr="000E4F60">
        <w:rPr>
          <w:rFonts w:ascii="Times New Roman" w:hAnsi="Times New Roman" w:cs="Times New Roman"/>
          <w:sz w:val="24"/>
          <w:szCs w:val="24"/>
          <w:lang w:eastAsia="ru-RU"/>
        </w:rPr>
        <w:t>основе</w:t>
      </w:r>
      <w:r w:rsidRPr="000E4F60">
        <w:rPr>
          <w:rFonts w:ascii="Times New Roman" w:hAnsi="Times New Roman" w:cs="Times New Roman"/>
          <w:i/>
          <w:iCs/>
          <w:sz w:val="24"/>
          <w:szCs w:val="24"/>
          <w:lang w:eastAsia="ru-RU"/>
        </w:rPr>
        <w:t>,</w:t>
      </w:r>
      <w:r w:rsidRPr="000E4F60">
        <w:rPr>
          <w:rFonts w:ascii="Times New Roman" w:hAnsi="Times New Roman" w:cs="Times New Roman"/>
          <w:b/>
          <w:bCs/>
          <w:i/>
          <w:iCs/>
          <w:sz w:val="24"/>
          <w:szCs w:val="24"/>
          <w:lang w:eastAsia="ru-RU"/>
        </w:rPr>
        <w:t> </w:t>
      </w:r>
      <w:r w:rsidRPr="000E4F60">
        <w:rPr>
          <w:rFonts w:ascii="Times New Roman" w:hAnsi="Times New Roman" w:cs="Times New Roman"/>
          <w:sz w:val="24"/>
          <w:szCs w:val="24"/>
          <w:lang w:eastAsia="ru-RU"/>
        </w:rPr>
        <w:t>является выборным должностным лицом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0E4F60">
        <w:rPr>
          <w:rFonts w:ascii="Times New Roman" w:hAnsi="Times New Roman" w:cs="Times New Roman"/>
          <w:sz w:val="24"/>
          <w:szCs w:val="24"/>
          <w:lang w:eastAsia="ru-RU"/>
        </w:rPr>
        <w:t>начала работы Совета депутатов поселения нового созыва</w:t>
      </w:r>
      <w:proofErr w:type="gramEnd"/>
      <w:r w:rsidRPr="000E4F60">
        <w:rPr>
          <w:rFonts w:ascii="Times New Roman" w:hAnsi="Times New Roman" w:cs="Times New Roman"/>
          <w:sz w:val="24"/>
          <w:szCs w:val="24"/>
          <w:lang w:eastAsia="ru-RU"/>
        </w:rPr>
        <w:t>.</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w:t>
      </w:r>
      <w:r w:rsidRPr="000E4F60">
        <w:rPr>
          <w:rFonts w:ascii="Times New Roman" w:hAnsi="Times New Roman" w:cs="Times New Roman"/>
          <w:sz w:val="24"/>
          <w:szCs w:val="24"/>
          <w:lang w:eastAsia="ru-RU"/>
        </w:rPr>
        <w:lastRenderedPageBreak/>
        <w:t>местного самоуправления иного муниципального образования, за исключением случаев, установленных Федеральным законом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Глава поселения не вправе: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пункт утратил силу Решением Совета депутатов </w:t>
      </w:r>
      <w:hyperlink r:id="rId43"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зарегистрированном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0E4F60">
        <w:rPr>
          <w:rFonts w:ascii="Times New Roman" w:hAnsi="Times New Roman" w:cs="Times New Roman"/>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E4F60">
        <w:rPr>
          <w:rFonts w:ascii="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в</w:t>
      </w:r>
      <w:proofErr w:type="gramEnd"/>
      <w:r w:rsidRPr="000E4F60">
        <w:rPr>
          <w:rFonts w:ascii="Times New Roman" w:hAnsi="Times New Roman" w:cs="Times New Roman"/>
          <w:sz w:val="24"/>
          <w:szCs w:val="24"/>
          <w:lang w:eastAsia="ru-RU"/>
        </w:rPr>
        <w:t xml:space="preserve"> редакции Решения Совета депутатов МО </w:t>
      </w:r>
      <w:hyperlink r:id="rId44"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45" w:tgtFrame="_blank" w:history="1">
        <w:r w:rsidRPr="000E4F60">
          <w:rPr>
            <w:rFonts w:ascii="Times New Roman" w:hAnsi="Times New Roman" w:cs="Times New Roman"/>
            <w:color w:val="0000FF"/>
            <w:sz w:val="24"/>
            <w:szCs w:val="24"/>
            <w:lang w:eastAsia="ru-RU"/>
          </w:rPr>
          <w:t>от 15.12.2017 №XLIIII-1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редакции Решения Совета депутатов </w:t>
      </w:r>
      <w:hyperlink r:id="rId46" w:tgtFrame="_blank" w:history="1">
        <w:r w:rsidRPr="000E4F60">
          <w:rPr>
            <w:rFonts w:ascii="Times New Roman" w:hAnsi="Times New Roman" w:cs="Times New Roman"/>
            <w:color w:val="0000FF"/>
            <w:sz w:val="24"/>
            <w:szCs w:val="24"/>
            <w:lang w:eastAsia="ru-RU"/>
          </w:rPr>
          <w:t>от 17.12.2018 №V-1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7. Депутат,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E4F60">
        <w:rPr>
          <w:rFonts w:ascii="Times New Roman" w:hAnsi="Times New Roman" w:cs="Times New Roman"/>
          <w:sz w:val="24"/>
          <w:szCs w:val="24"/>
          <w:lang w:eastAsia="ru-RU"/>
        </w:rPr>
        <w:t>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0E4F60">
        <w:rPr>
          <w:rFonts w:ascii="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47"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7.1. Лица, замещающие муниципальные должности, в том числе депутаты Совета депутатов,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w:t>
      </w:r>
      <w:r w:rsidRPr="000E4F60">
        <w:rPr>
          <w:rFonts w:ascii="Times New Roman" w:hAnsi="Times New Roman" w:cs="Times New Roman"/>
          <w:sz w:val="24"/>
          <w:szCs w:val="24"/>
          <w:lang w:eastAsia="ru-RU"/>
        </w:rPr>
        <w:lastRenderedPageBreak/>
        <w:t>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Лица, замещающие муниципальные должности, в том числе депутаты Совета депутатов,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48"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           8. </w:t>
      </w:r>
      <w:proofErr w:type="gramStart"/>
      <w:r w:rsidRPr="000E4F60">
        <w:rPr>
          <w:rFonts w:ascii="Times New Roman" w:hAnsi="Times New Roman" w:cs="Times New Roman"/>
          <w:sz w:val="24"/>
          <w:szCs w:val="24"/>
          <w:lang w:eastAsia="ru-RU"/>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0E4F60">
        <w:rPr>
          <w:rFonts w:ascii="Times New Roman" w:hAnsi="Times New Roman" w:cs="Times New Roman"/>
          <w:sz w:val="24"/>
          <w:szCs w:val="24"/>
          <w:lang w:eastAsia="ru-RU"/>
        </w:rPr>
        <w:t xml:space="preserve">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49"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w:t>
      </w:r>
      <w:proofErr w:type="gramStart"/>
      <w:r w:rsidRPr="000E4F60">
        <w:rPr>
          <w:rFonts w:ascii="Times New Roman" w:hAnsi="Times New Roman" w:cs="Times New Roman"/>
          <w:sz w:val="24"/>
          <w:szCs w:val="24"/>
          <w:lang w:eastAsia="ru-RU"/>
        </w:rPr>
        <w:t>Органы местного самоуправления вправе устанавливать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12. Полномочия депутата прекращаются досрочно в случае: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смерти;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отставки по собственному желанию;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признания судом недееспособным или ограниченно дееспособным;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признания судом безвестно отсутствующим или объявления умершим;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вступления в отношении его в законную силу обвинительного приговора суда;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4F60">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отзыва избирателями;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9) досрочного прекращения полномочий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10) призыва на военную службу или направления на заменяющую ее альтернативную гражданскую службу;</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в иных случаях, установленных Федеральным законом №131-ФЗ и иными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13. 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50"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14. Решение Совета депутатов поселения о досрочном прекращении </w:t>
      </w:r>
      <w:proofErr w:type="gramStart"/>
      <w:r w:rsidRPr="000E4F60">
        <w:rPr>
          <w:rFonts w:ascii="Times New Roman" w:hAnsi="Times New Roman" w:cs="Times New Roman"/>
          <w:sz w:val="24"/>
          <w:szCs w:val="24"/>
          <w:lang w:eastAsia="ru-RU"/>
        </w:rPr>
        <w:t>полномочий депутата Совета депутатов поселения</w:t>
      </w:r>
      <w:proofErr w:type="gramEnd"/>
      <w:r w:rsidRPr="000E4F60">
        <w:rPr>
          <w:rFonts w:ascii="Times New Roman"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15. Главе поселения, депутату, </w:t>
      </w:r>
      <w:proofErr w:type="gramStart"/>
      <w:r w:rsidRPr="000E4F60">
        <w:rPr>
          <w:rFonts w:ascii="Times New Roman" w:hAnsi="Times New Roman" w:cs="Times New Roman"/>
          <w:sz w:val="24"/>
          <w:szCs w:val="24"/>
          <w:lang w:eastAsia="ru-RU"/>
        </w:rPr>
        <w:t>осуществляющим</w:t>
      </w:r>
      <w:proofErr w:type="gramEnd"/>
      <w:r w:rsidRPr="000E4F60">
        <w:rPr>
          <w:rFonts w:ascii="Times New Roman" w:hAnsi="Times New Roman" w:cs="Times New Roman"/>
          <w:sz w:val="24"/>
          <w:szCs w:val="24"/>
          <w:lang w:eastAsia="ru-RU"/>
        </w:rPr>
        <w:t xml:space="preserve"> свои полномочия на постоянной основе, предоставляется ежегодный оплачиваемый отпуск продолжительностью 28 календарных дней.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К нему суммируется дополнительный оплачиваемый отпуск:</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местностях»- 16 календарных дней;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-за выслугу лет из расчета один календарный день за каждый год работы, но не более 10 календарных дней;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-за ненормированный рабочий день – не более 14 календарных дней.</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26. Администрация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Глава местной администрации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Администрация поселения подотчетна Главе поселения, подконтрольна Главе поселения и Совету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7. Главой поселения может быть создан совещательный орган - коллегия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27. Структура Администрации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Аппарат Администрации поселения состоит из заместителя </w:t>
      </w:r>
      <w:proofErr w:type="gramStart"/>
      <w:r w:rsidRPr="000E4F60">
        <w:rPr>
          <w:rFonts w:ascii="Times New Roman" w:hAnsi="Times New Roman" w:cs="Times New Roman"/>
          <w:sz w:val="24"/>
          <w:szCs w:val="24"/>
          <w:lang w:eastAsia="ru-RU"/>
        </w:rPr>
        <w:t>руководителя  Администрации поселения структурных подразделений Администрации</w:t>
      </w:r>
      <w:proofErr w:type="gramEnd"/>
      <w:r w:rsidRPr="000E4F60">
        <w:rPr>
          <w:rFonts w:ascii="Times New Roman" w:hAnsi="Times New Roman" w:cs="Times New Roman"/>
          <w:sz w:val="24"/>
          <w:szCs w:val="24"/>
          <w:lang w:eastAsia="ru-RU"/>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5. Полномочия и порядок </w:t>
      </w:r>
      <w:proofErr w:type="gramStart"/>
      <w:r w:rsidRPr="000E4F60">
        <w:rPr>
          <w:rFonts w:ascii="Times New Roman" w:hAnsi="Times New Roman" w:cs="Times New Roman"/>
          <w:sz w:val="24"/>
          <w:szCs w:val="24"/>
          <w:lang w:eastAsia="ru-RU"/>
        </w:rPr>
        <w:t>организации работы структурных подразделений Администрации поселения</w:t>
      </w:r>
      <w:proofErr w:type="gramEnd"/>
      <w:r w:rsidRPr="000E4F60">
        <w:rPr>
          <w:rFonts w:ascii="Times New Roman" w:hAnsi="Times New Roman" w:cs="Times New Roman"/>
          <w:sz w:val="24"/>
          <w:szCs w:val="24"/>
          <w:lang w:eastAsia="ru-RU"/>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Руководители структурных подразделений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организуют работу структурного подразделения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28. Полномочия Администрации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Администрация поселения обладает следующими полномочиями: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исполнение вопросов местного значения в соответствии с федеральными законами, настоящим Уставом.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51" w:tgtFrame="_blank" w:history="1">
        <w:r w:rsidRPr="000E4F60">
          <w:rPr>
            <w:rFonts w:ascii="Times New Roman" w:hAnsi="Times New Roman" w:cs="Times New Roman"/>
            <w:color w:val="0000FF"/>
            <w:sz w:val="24"/>
            <w:szCs w:val="24"/>
            <w:lang w:eastAsia="ru-RU"/>
          </w:rPr>
          <w:t>от 15.12.2017 №XLIIII-2</w:t>
        </w:r>
      </w:hyperlink>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осуществление международных и внешнеэкономических связей в соответствии с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52"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0E4F60">
        <w:rPr>
          <w:rFonts w:ascii="Times New Roman" w:hAnsi="Times New Roman" w:cs="Times New Roman"/>
          <w:sz w:val="24"/>
          <w:szCs w:val="24"/>
          <w:lang w:eastAsia="ru-RU"/>
        </w:rPr>
        <w:t>7.1)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53"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0E4F60">
        <w:rPr>
          <w:rFonts w:ascii="Times New Roman" w:hAnsi="Times New Roman" w:cs="Times New Roman"/>
          <w:sz w:val="24"/>
          <w:szCs w:val="24"/>
          <w:lang w:eastAsia="ru-RU"/>
        </w:rPr>
        <w:t>7.2)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54" w:tgtFrame="_blank" w:history="1">
        <w:r w:rsidRPr="000E4F60">
          <w:rPr>
            <w:rFonts w:ascii="Times New Roman" w:hAnsi="Times New Roman" w:cs="Times New Roman"/>
            <w:color w:val="0000FF"/>
            <w:sz w:val="24"/>
            <w:szCs w:val="24"/>
            <w:lang w:eastAsia="ru-RU"/>
          </w:rPr>
          <w:t>от 15.12.2017 №XLIIII-2</w:t>
        </w:r>
      </w:hyperlink>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иными полномочиями в соответствии с Федеральным законом 131-ФЗ,</w:t>
      </w:r>
      <w:r w:rsidRPr="000E4F60">
        <w:rPr>
          <w:rFonts w:ascii="Times New Roman" w:hAnsi="Times New Roman" w:cs="Times New Roman"/>
          <w:color w:val="00B050"/>
          <w:sz w:val="24"/>
          <w:szCs w:val="24"/>
          <w:lang w:eastAsia="ru-RU"/>
        </w:rPr>
        <w:t> </w:t>
      </w:r>
      <w:r w:rsidRPr="000E4F60">
        <w:rPr>
          <w:rFonts w:ascii="Times New Roman" w:hAnsi="Times New Roman" w:cs="Times New Roman"/>
          <w:sz w:val="24"/>
          <w:szCs w:val="24"/>
          <w:lang w:eastAsia="ru-RU"/>
        </w:rPr>
        <w:t>муниципальными правовыми актами органов местного самоуправления Республики Бурятия</w:t>
      </w:r>
      <w:r w:rsidRPr="000E4F60">
        <w:rPr>
          <w:rFonts w:ascii="Times New Roman" w:hAnsi="Times New Roman" w:cs="Times New Roman"/>
          <w:color w:val="00B050"/>
          <w:sz w:val="24"/>
          <w:szCs w:val="24"/>
          <w:lang w:eastAsia="ru-RU"/>
        </w:rPr>
        <w:t>,</w:t>
      </w:r>
      <w:r w:rsidRPr="000E4F60">
        <w:rPr>
          <w:rFonts w:ascii="Times New Roman" w:hAnsi="Times New Roman" w:cs="Times New Roman"/>
          <w:sz w:val="24"/>
          <w:szCs w:val="24"/>
          <w:lang w:eastAsia="ru-RU"/>
        </w:rPr>
        <w:t> уставом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29. Муниципальный контроль</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Муниципальный </w:t>
      </w:r>
      <w:proofErr w:type="gramStart"/>
      <w:r w:rsidRPr="000E4F60">
        <w:rPr>
          <w:rFonts w:ascii="Times New Roman" w:hAnsi="Times New Roman" w:cs="Times New Roman"/>
          <w:sz w:val="24"/>
          <w:szCs w:val="24"/>
          <w:lang w:eastAsia="ru-RU"/>
        </w:rPr>
        <w:t>контроль за</w:t>
      </w:r>
      <w:proofErr w:type="gramEnd"/>
      <w:r w:rsidRPr="000E4F60">
        <w:rPr>
          <w:rFonts w:ascii="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w:t>
      </w:r>
      <w:r w:rsidRPr="000E4F60">
        <w:rPr>
          <w:rFonts w:ascii="Times New Roman" w:hAnsi="Times New Roman" w:cs="Times New Roman"/>
          <w:sz w:val="24"/>
          <w:szCs w:val="24"/>
          <w:lang w:eastAsia="ru-RU"/>
        </w:rPr>
        <w:lastRenderedPageBreak/>
        <w:t>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организация и осуществление муниципального контроля на территории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3) организация и осуществление регионального государственного контроля (надзора), </w:t>
      </w:r>
      <w:proofErr w:type="gramStart"/>
      <w:r w:rsidRPr="000E4F60">
        <w:rPr>
          <w:rFonts w:ascii="Times New Roman" w:hAnsi="Times New Roman" w:cs="Times New Roman"/>
          <w:sz w:val="24"/>
          <w:szCs w:val="24"/>
          <w:lang w:eastAsia="ru-RU"/>
        </w:rPr>
        <w:t>полномочиями</w:t>
      </w:r>
      <w:proofErr w:type="gramEnd"/>
      <w:r w:rsidRPr="000E4F60">
        <w:rPr>
          <w:rFonts w:ascii="Times New Roman" w:hAnsi="Times New Roman" w:cs="Times New Roman"/>
          <w:sz w:val="24"/>
          <w:szCs w:val="24"/>
          <w:lang w:eastAsia="ru-RU"/>
        </w:rPr>
        <w:t xml:space="preserve"> по осуществлению которого наделены органы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30. Избирательная комиссия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Избирательная комиссия поселения формируется сроком на 5 лет.</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4. Муниципальные правовые акты</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31. Понятие и система муниципальных правовых актов</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w:t>
      </w:r>
      <w:proofErr w:type="gramStart"/>
      <w:r w:rsidRPr="000E4F60">
        <w:rPr>
          <w:rFonts w:ascii="Times New Roman" w:hAnsi="Times New Roman" w:cs="Times New Roman"/>
          <w:sz w:val="24"/>
          <w:szCs w:val="24"/>
          <w:lang w:eastAsia="ru-RU"/>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0E4F60">
        <w:rPr>
          <w:rFonts w:ascii="Times New Roman" w:hAnsi="Times New Roman" w:cs="Times New Roman"/>
          <w:sz w:val="24"/>
          <w:szCs w:val="24"/>
          <w:lang w:eastAsia="ru-RU"/>
        </w:rPr>
        <w:t xml:space="preserve"> самоуправления и (или) должностных лиц местного </w:t>
      </w:r>
      <w:r w:rsidRPr="000E4F60">
        <w:rPr>
          <w:rFonts w:ascii="Times New Roman" w:hAnsi="Times New Roman" w:cs="Times New Roman"/>
          <w:sz w:val="24"/>
          <w:szCs w:val="24"/>
          <w:lang w:eastAsia="ru-RU"/>
        </w:rPr>
        <w:lastRenderedPageBreak/>
        <w:t>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4. </w:t>
      </w:r>
      <w:proofErr w:type="gramStart"/>
      <w:r w:rsidRPr="000E4F60">
        <w:rPr>
          <w:rFonts w:ascii="Times New Roman" w:hAnsi="Times New Roman" w:cs="Times New Roman"/>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0E4F60">
        <w:rPr>
          <w:rFonts w:ascii="Times New Roman" w:hAnsi="Times New Roman" w:cs="Times New Roman"/>
          <w:sz w:val="24"/>
          <w:szCs w:val="24"/>
          <w:lang w:eastAsia="ru-RU"/>
        </w:rPr>
        <w:t xml:space="preserve"> </w:t>
      </w:r>
      <w:proofErr w:type="gramStart"/>
      <w:r w:rsidRPr="000E4F60">
        <w:rPr>
          <w:rFonts w:ascii="Times New Roman" w:hAnsi="Times New Roman" w:cs="Times New Roman"/>
          <w:sz w:val="24"/>
          <w:szCs w:val="24"/>
          <w:lang w:eastAsia="ru-RU"/>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0E4F60">
        <w:rPr>
          <w:rFonts w:ascii="Times New Roman" w:hAnsi="Times New Roman" w:cs="Times New Roman"/>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0E4F60">
        <w:rPr>
          <w:rFonts w:ascii="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В систему муниципальных правовых актов поселения входят:</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Устав муниципального образования, правовые акты, принятые на местном референдуме;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нормативные и иные правовые акты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 xml:space="preserve">7. </w:t>
      </w:r>
      <w:proofErr w:type="gramStart"/>
      <w:r w:rsidRPr="000E4F60">
        <w:rPr>
          <w:rFonts w:ascii="Times New Roman" w:hAnsi="Times New Roman" w:cs="Times New Roman"/>
          <w:sz w:val="24"/>
          <w:szCs w:val="24"/>
          <w:lang w:eastAsia="ru-RU"/>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а</w:t>
      </w:r>
      <w:proofErr w:type="gramEnd"/>
      <w:r w:rsidRPr="000E4F60">
        <w:rPr>
          <w:rFonts w:ascii="Times New Roman" w:hAnsi="Times New Roman" w:cs="Times New Roman"/>
          <w:sz w:val="24"/>
          <w:szCs w:val="24"/>
          <w:lang w:eastAsia="ru-RU"/>
        </w:rPr>
        <w:t>бзац утратил силу Решением Совета депутатов </w:t>
      </w:r>
      <w:hyperlink r:id="rId55"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8. </w:t>
      </w:r>
      <w:proofErr w:type="gramStart"/>
      <w:r w:rsidRPr="000E4F60">
        <w:rPr>
          <w:rFonts w:ascii="Times New Roman" w:hAnsi="Times New Roman" w:cs="Times New Roman"/>
          <w:sz w:val="24"/>
          <w:szCs w:val="24"/>
          <w:lang w:eastAsia="ru-RU"/>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0E4F60">
        <w:rPr>
          <w:rFonts w:ascii="Times New Roman" w:hAnsi="Times New Roman" w:cs="Times New Roman"/>
          <w:sz w:val="24"/>
          <w:szCs w:val="24"/>
          <w:lang w:eastAsia="ru-RU"/>
        </w:rPr>
        <w:t xml:space="preserve"> по вопросам </w:t>
      </w:r>
      <w:proofErr w:type="gramStart"/>
      <w:r w:rsidRPr="000E4F60">
        <w:rPr>
          <w:rFonts w:ascii="Times New Roman" w:hAnsi="Times New Roman" w:cs="Times New Roman"/>
          <w:sz w:val="24"/>
          <w:szCs w:val="24"/>
          <w:lang w:eastAsia="ru-RU"/>
        </w:rPr>
        <w:t>организации деятельности Совета депутатов поселения</w:t>
      </w:r>
      <w:proofErr w:type="gramEnd"/>
      <w:r w:rsidRPr="000E4F60">
        <w:rPr>
          <w:rFonts w:ascii="Times New Roman" w:hAnsi="Times New Roman" w:cs="Times New Roman"/>
          <w:sz w:val="24"/>
          <w:szCs w:val="24"/>
          <w:lang w:eastAsia="ru-RU"/>
        </w:rPr>
        <w:t>.</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Глава поселения обеспечивает направление муниципальных правовых актов для обнародования (опубликования).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56"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32. Устав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2. </w:t>
      </w:r>
      <w:proofErr w:type="gramStart"/>
      <w:r w:rsidRPr="000E4F60">
        <w:rPr>
          <w:rFonts w:ascii="Times New Roman" w:hAnsi="Times New Roman" w:cs="Times New Roman"/>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0E4F60">
        <w:rPr>
          <w:rFonts w:ascii="Times New Roman" w:hAnsi="Times New Roman" w:cs="Times New Roman"/>
          <w:sz w:val="24"/>
          <w:szCs w:val="24"/>
          <w:lang w:eastAsia="ru-RU"/>
        </w:rPr>
        <w:t xml:space="preserve"> в его обсуждении.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Бурятия или законов Республики Бурятия в целях приведения данного</w:t>
      </w:r>
      <w:proofErr w:type="gramEnd"/>
      <w:r w:rsidRPr="000E4F60">
        <w:rPr>
          <w:rFonts w:ascii="Times New Roman" w:hAnsi="Times New Roman" w:cs="Times New Roman"/>
          <w:sz w:val="24"/>
          <w:szCs w:val="24"/>
          <w:lang w:eastAsia="ru-RU"/>
        </w:rPr>
        <w:t xml:space="preserve"> устава в соответствие с этими нормативными правовыми актами.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57" w:tgtFrame="_blank" w:history="1">
        <w:r w:rsidRPr="000E4F60">
          <w:rPr>
            <w:rFonts w:ascii="Times New Roman" w:hAnsi="Times New Roman" w:cs="Times New Roman"/>
            <w:color w:val="0000FF"/>
            <w:sz w:val="24"/>
            <w:szCs w:val="24"/>
            <w:lang w:eastAsia="ru-RU"/>
          </w:rPr>
          <w:t>от 25.04.2017 №38-1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а</w:t>
      </w:r>
      <w:proofErr w:type="gramEnd"/>
      <w:r w:rsidRPr="000E4F60">
        <w:rPr>
          <w:rFonts w:ascii="Times New Roman" w:hAnsi="Times New Roman" w:cs="Times New Roman"/>
          <w:sz w:val="24"/>
          <w:szCs w:val="24"/>
          <w:lang w:eastAsia="ru-RU"/>
        </w:rPr>
        <w:t>бзац утратил силу Решением Совета депутатов </w:t>
      </w:r>
      <w:hyperlink r:id="rId58"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33. Решения, принятые путем прямого волеизъявления граждан</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2. </w:t>
      </w:r>
      <w:proofErr w:type="gramStart"/>
      <w:r w:rsidRPr="000E4F60">
        <w:rPr>
          <w:rFonts w:ascii="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E4F60">
        <w:rPr>
          <w:rFonts w:ascii="Times New Roman" w:hAnsi="Times New Roman" w:cs="Times New Roman"/>
          <w:sz w:val="24"/>
          <w:szCs w:val="24"/>
          <w:lang w:eastAsia="ru-RU"/>
        </w:rPr>
        <w:t xml:space="preserve"> Указанный срок не может превышать три месяца.</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34. Решения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w:t>
      </w:r>
      <w:r w:rsidRPr="000E4F60">
        <w:rPr>
          <w:rFonts w:ascii="Times New Roman" w:hAnsi="Times New Roman" w:cs="Times New Roman"/>
          <w:sz w:val="24"/>
          <w:szCs w:val="24"/>
          <w:lang w:eastAsia="ru-RU"/>
        </w:rPr>
        <w:lastRenderedPageBreak/>
        <w:t>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35.</w:t>
      </w:r>
      <w:r w:rsidRPr="000E4F60">
        <w:rPr>
          <w:rFonts w:ascii="Times New Roman" w:hAnsi="Times New Roman" w:cs="Times New Roman"/>
          <w:sz w:val="24"/>
          <w:szCs w:val="24"/>
          <w:lang w:eastAsia="ru-RU"/>
        </w:rPr>
        <w:t> </w:t>
      </w:r>
      <w:r w:rsidRPr="000E4F60">
        <w:rPr>
          <w:rFonts w:ascii="Times New Roman" w:hAnsi="Times New Roman" w:cs="Times New Roman"/>
          <w:b/>
          <w:bCs/>
          <w:sz w:val="24"/>
          <w:szCs w:val="24"/>
          <w:lang w:eastAsia="ru-RU"/>
        </w:rPr>
        <w:t>Подготовка муниципальных правовых актов</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36. Вступление в силу муниципальных правовых актов</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в</w:t>
      </w:r>
      <w:proofErr w:type="gramEnd"/>
      <w:r w:rsidRPr="000E4F60">
        <w:rPr>
          <w:rFonts w:ascii="Times New Roman" w:hAnsi="Times New Roman" w:cs="Times New Roman"/>
          <w:sz w:val="24"/>
          <w:szCs w:val="24"/>
          <w:lang w:eastAsia="ru-RU"/>
        </w:rPr>
        <w:t xml:space="preserve"> редакции Решения Совета депутатов МО </w:t>
      </w:r>
      <w:hyperlink r:id="rId59" w:tgtFrame="_blank" w:history="1">
        <w:r w:rsidRPr="000E4F60">
          <w:rPr>
            <w:rFonts w:ascii="Times New Roman" w:hAnsi="Times New Roman" w:cs="Times New Roman"/>
            <w:color w:val="0000FF"/>
            <w:sz w:val="24"/>
            <w:szCs w:val="24"/>
            <w:lang w:eastAsia="ru-RU"/>
          </w:rPr>
          <w:t>от 15.12.2017 №XLIIII-1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37. Отмена муниципальных правовых актов и приостановление их действия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E4F60">
        <w:rPr>
          <w:rFonts w:ascii="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E4F60">
        <w:rPr>
          <w:rFonts w:ascii="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38. Федеральный регистр муниципальных нормативных правовых актов</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5. Муниципальная служба</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39. Муниципальная служба, должности муниципальной службы</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40. Статус муниципального служащего</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2. </w:t>
      </w:r>
      <w:proofErr w:type="gramStart"/>
      <w:r w:rsidRPr="000E4F60">
        <w:rPr>
          <w:rFonts w:ascii="Times New Roman" w:hAnsi="Times New Roman" w:cs="Times New Roman"/>
          <w:sz w:val="24"/>
          <w:szCs w:val="24"/>
          <w:lang w:eastAsia="ru-RU"/>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41. Условия, порядок прохождения и гарантии муниципальной службы</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lastRenderedPageBreak/>
        <w:t>Глава 6. Экономическая основа местного самоуправления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42. Владение, пользование и распоряжение муниципальным имуществом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0E4F60">
        <w:rPr>
          <w:rFonts w:ascii="Times New Roman" w:hAnsi="Times New Roman" w:cs="Times New Roman"/>
          <w:sz w:val="24"/>
          <w:szCs w:val="24"/>
          <w:lang w:eastAsia="ru-RU"/>
        </w:rPr>
        <w:t>ств пр</w:t>
      </w:r>
      <w:proofErr w:type="gramEnd"/>
      <w:r w:rsidRPr="000E4F60">
        <w:rPr>
          <w:rFonts w:ascii="Times New Roman" w:hAnsi="Times New Roman" w:cs="Times New Roman"/>
          <w:sz w:val="24"/>
          <w:szCs w:val="24"/>
          <w:lang w:eastAsia="ru-RU"/>
        </w:rPr>
        <w:t>инимаются Администрацией поселения, осуществляющей функции и полномочия учредителя.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Решения об участии в создании межмуниципальных хозяйственных обще</w:t>
      </w:r>
      <w:proofErr w:type="gramStart"/>
      <w:r w:rsidRPr="000E4F60">
        <w:rPr>
          <w:rFonts w:ascii="Times New Roman" w:hAnsi="Times New Roman" w:cs="Times New Roman"/>
          <w:sz w:val="24"/>
          <w:szCs w:val="24"/>
          <w:lang w:eastAsia="ru-RU"/>
        </w:rPr>
        <w:t>ств пр</w:t>
      </w:r>
      <w:proofErr w:type="gramEnd"/>
      <w:r w:rsidRPr="000E4F60">
        <w:rPr>
          <w:rFonts w:ascii="Times New Roman" w:hAnsi="Times New Roman" w:cs="Times New Roman"/>
          <w:sz w:val="24"/>
          <w:szCs w:val="24"/>
          <w:lang w:eastAsia="ru-RU"/>
        </w:rPr>
        <w:t>инимаются Советом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b/>
          <w:bCs/>
          <w:kern w:val="36"/>
          <w:sz w:val="24"/>
          <w:szCs w:val="24"/>
          <w:lang w:eastAsia="ru-RU"/>
        </w:rPr>
      </w:pPr>
      <w:r w:rsidRPr="000E4F60">
        <w:rPr>
          <w:rFonts w:ascii="Times New Roman" w:hAnsi="Times New Roman" w:cs="Times New Roman"/>
          <w:b/>
          <w:bCs/>
          <w:kern w:val="36"/>
          <w:sz w:val="24"/>
          <w:szCs w:val="24"/>
          <w:lang w:eastAsia="ru-RU"/>
        </w:rPr>
        <w:t>Статья 43. Муниципальное имущество</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44. Закупки для обеспечения муниципальных нужд</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45. Исполнение бюджета сельского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Исполнение бюджета сельского поселения производится в соответствии с Бюджетным кодексом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60"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xml:space="preserve">Статья 46. Составление, рассмотрение и утверждение местного бюджета, порядок </w:t>
      </w:r>
      <w:proofErr w:type="gramStart"/>
      <w:r w:rsidRPr="000E4F60">
        <w:rPr>
          <w:rFonts w:ascii="Times New Roman" w:hAnsi="Times New Roman" w:cs="Times New Roman"/>
          <w:b/>
          <w:bCs/>
          <w:sz w:val="24"/>
          <w:szCs w:val="24"/>
          <w:lang w:eastAsia="ru-RU"/>
        </w:rPr>
        <w:t>контроля за</w:t>
      </w:r>
      <w:proofErr w:type="gramEnd"/>
      <w:r w:rsidRPr="000E4F60">
        <w:rPr>
          <w:rFonts w:ascii="Times New Roman" w:hAnsi="Times New Roman" w:cs="Times New Roman"/>
          <w:b/>
          <w:bCs/>
          <w:sz w:val="24"/>
          <w:szCs w:val="24"/>
          <w:lang w:eastAsia="ru-RU"/>
        </w:rPr>
        <w:t xml:space="preserve"> его исполнением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«Майск».</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   В случае</w:t>
      </w:r>
      <w:proofErr w:type="gramStart"/>
      <w:r w:rsidRPr="000E4F60">
        <w:rPr>
          <w:rFonts w:ascii="Times New Roman" w:hAnsi="Times New Roman" w:cs="Times New Roman"/>
          <w:sz w:val="24"/>
          <w:szCs w:val="24"/>
          <w:lang w:eastAsia="ru-RU"/>
        </w:rPr>
        <w:t>,</w:t>
      </w:r>
      <w:proofErr w:type="gramEnd"/>
      <w:r w:rsidRPr="000E4F60">
        <w:rPr>
          <w:rFonts w:ascii="Times New Roman" w:hAnsi="Times New Roman" w:cs="Times New Roman"/>
          <w:sz w:val="24"/>
          <w:szCs w:val="24"/>
          <w:lang w:eastAsia="ru-RU"/>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4. </w:t>
      </w:r>
      <w:proofErr w:type="gramStart"/>
      <w:r w:rsidRPr="000E4F60">
        <w:rPr>
          <w:rFonts w:ascii="Times New Roman" w:hAnsi="Times New Roman" w:cs="Times New Roman"/>
          <w:sz w:val="24"/>
          <w:szCs w:val="24"/>
          <w:lang w:eastAsia="ru-RU"/>
        </w:rPr>
        <w:t>Контроль за</w:t>
      </w:r>
      <w:proofErr w:type="gramEnd"/>
      <w:r w:rsidRPr="000E4F60">
        <w:rPr>
          <w:rFonts w:ascii="Times New Roman" w:hAnsi="Times New Roman" w:cs="Times New Roman"/>
          <w:sz w:val="24"/>
          <w:szCs w:val="24"/>
          <w:lang w:eastAsia="ru-RU"/>
        </w:rPr>
        <w:t xml:space="preserve"> исполнением бюджета осуществляется Советом сельского поселения в следующих формах:</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5. Контроль Совета сельского поселения за исполнением бюджета предусматривает право Совета сельского поселения </w:t>
      </w:r>
      <w:proofErr w:type="gramStart"/>
      <w:r w:rsidRPr="000E4F60">
        <w:rPr>
          <w:rFonts w:ascii="Times New Roman" w:hAnsi="Times New Roman" w:cs="Times New Roman"/>
          <w:sz w:val="24"/>
          <w:szCs w:val="24"/>
          <w:lang w:eastAsia="ru-RU"/>
        </w:rPr>
        <w:t>на</w:t>
      </w:r>
      <w:proofErr w:type="gramEnd"/>
      <w:r w:rsidRPr="000E4F60">
        <w:rPr>
          <w:rFonts w:ascii="Times New Roman" w:hAnsi="Times New Roman" w:cs="Times New Roman"/>
          <w:sz w:val="24"/>
          <w:szCs w:val="24"/>
          <w:lang w:eastAsia="ru-RU"/>
        </w:rPr>
        <w:t>:</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утверждение (не утверждение) отчета об исполнении бюджета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создание собственных контрольных комиссий (контрольно-счетной комиссии);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вынесение оценки деятельности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0E4F60">
        <w:rPr>
          <w:rFonts w:ascii="Times New Roman" w:hAnsi="Times New Roman" w:cs="Times New Roman"/>
          <w:sz w:val="24"/>
          <w:szCs w:val="24"/>
          <w:lang w:eastAsia="ru-RU"/>
        </w:rPr>
        <w:t>дств в ч</w:t>
      </w:r>
      <w:proofErr w:type="gramEnd"/>
      <w:r w:rsidRPr="000E4F60">
        <w:rPr>
          <w:rFonts w:ascii="Times New Roman" w:hAnsi="Times New Roman" w:cs="Times New Roman"/>
          <w:sz w:val="24"/>
          <w:szCs w:val="24"/>
          <w:lang w:eastAsia="ru-RU"/>
        </w:rPr>
        <w:t>асти обеспечения правомерного, целевого, эффективного использования бюджетных средств.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0E4F60">
        <w:rPr>
          <w:rFonts w:ascii="Times New Roman" w:hAnsi="Times New Roman" w:cs="Times New Roman"/>
          <w:sz w:val="24"/>
          <w:szCs w:val="24"/>
          <w:lang w:eastAsia="ru-RU"/>
        </w:rPr>
        <w:t>контроля за</w:t>
      </w:r>
      <w:proofErr w:type="gramEnd"/>
      <w:r w:rsidRPr="000E4F60">
        <w:rPr>
          <w:rFonts w:ascii="Times New Roman" w:hAnsi="Times New Roman" w:cs="Times New Roman"/>
          <w:sz w:val="24"/>
          <w:szCs w:val="24"/>
          <w:lang w:eastAsia="ru-RU"/>
        </w:rPr>
        <w:t xml:space="preserve"> его исполнением, составления и утверждения отчета об исполнении местного бюджета сельского поселения «Майск» устанавливается принимаемым в соответствии с Бюджетным кодексом Российской Федерации нормативным правовым актом Совета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47. Контрольно-счетный орган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0E4F60">
        <w:rPr>
          <w:rFonts w:ascii="Times New Roman" w:hAnsi="Times New Roman" w:cs="Times New Roman"/>
          <w:sz w:val="24"/>
          <w:szCs w:val="24"/>
          <w:lang w:eastAsia="ru-RU"/>
        </w:rPr>
        <w:t>независимостью</w:t>
      </w:r>
      <w:proofErr w:type="gramEnd"/>
      <w:r w:rsidRPr="000E4F60">
        <w:rPr>
          <w:rFonts w:ascii="Times New Roman" w:hAnsi="Times New Roman" w:cs="Times New Roman"/>
          <w:sz w:val="24"/>
          <w:szCs w:val="24"/>
          <w:lang w:eastAsia="ru-RU"/>
        </w:rPr>
        <w:t xml:space="preserve"> и осуществляют свою деятельность самостоятельно.</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Срок полномочий председателя, заместителя председателя и аудиторов контрольно-счетного органа составляет 5 лет.</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Председателем Совета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депутатами Совета депутатов - не менее 1/3 от установленного числа депутатов Совета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Главой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Контрольно-счетный орган поселения осуществляет следующие основные полномочия: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w:t>
      </w:r>
      <w:proofErr w:type="gramStart"/>
      <w:r w:rsidRPr="000E4F60">
        <w:rPr>
          <w:rFonts w:ascii="Times New Roman" w:hAnsi="Times New Roman" w:cs="Times New Roman"/>
          <w:sz w:val="24"/>
          <w:szCs w:val="24"/>
          <w:lang w:eastAsia="ru-RU"/>
        </w:rPr>
        <w:t>контроль за</w:t>
      </w:r>
      <w:proofErr w:type="gramEnd"/>
      <w:r w:rsidRPr="000E4F60">
        <w:rPr>
          <w:rFonts w:ascii="Times New Roman" w:hAnsi="Times New Roman" w:cs="Times New Roman"/>
          <w:sz w:val="24"/>
          <w:szCs w:val="24"/>
          <w:lang w:eastAsia="ru-RU"/>
        </w:rPr>
        <w:t xml:space="preserve"> исполнением местного бюджета;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экспертиза проектов местного бюджета;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внешняя проверка годового отчета об исполнении местного бюджета;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4) организация и осуществление </w:t>
      </w:r>
      <w:proofErr w:type="gramStart"/>
      <w:r w:rsidRPr="000E4F60">
        <w:rPr>
          <w:rFonts w:ascii="Times New Roman" w:hAnsi="Times New Roman" w:cs="Times New Roman"/>
          <w:sz w:val="24"/>
          <w:szCs w:val="24"/>
          <w:lang w:eastAsia="ru-RU"/>
        </w:rPr>
        <w:t>контроля за</w:t>
      </w:r>
      <w:proofErr w:type="gramEnd"/>
      <w:r w:rsidRPr="000E4F60">
        <w:rPr>
          <w:rFonts w:ascii="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5) </w:t>
      </w:r>
      <w:proofErr w:type="gramStart"/>
      <w:r w:rsidRPr="000E4F60">
        <w:rPr>
          <w:rFonts w:ascii="Times New Roman" w:hAnsi="Times New Roman" w:cs="Times New Roman"/>
          <w:sz w:val="24"/>
          <w:szCs w:val="24"/>
          <w:lang w:eastAsia="ru-RU"/>
        </w:rPr>
        <w:t>контроль за</w:t>
      </w:r>
      <w:proofErr w:type="gramEnd"/>
      <w:r w:rsidRPr="000E4F60">
        <w:rPr>
          <w:rFonts w:ascii="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48. Муниципальный долг поселения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4. </w:t>
      </w:r>
      <w:proofErr w:type="gramStart"/>
      <w:r w:rsidRPr="000E4F60">
        <w:rPr>
          <w:rFonts w:ascii="Times New Roman" w:hAnsi="Times New Roman" w:cs="Times New Roman"/>
          <w:sz w:val="24"/>
          <w:szCs w:val="24"/>
          <w:lang w:eastAsia="ru-RU"/>
        </w:rPr>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Местная администрация по истечении сроков и в иных случаях, указанных в </w:t>
      </w:r>
      <w:r w:rsidRPr="000E4F60">
        <w:rPr>
          <w:rFonts w:ascii="Times New Roman" w:hAnsi="Times New Roman" w:cs="Times New Roman"/>
          <w:color w:val="0000FF"/>
          <w:sz w:val="24"/>
          <w:szCs w:val="24"/>
          <w:lang w:eastAsia="ru-RU"/>
        </w:rPr>
        <w:t>пункте 4 </w:t>
      </w:r>
      <w:r w:rsidRPr="000E4F60">
        <w:rPr>
          <w:rFonts w:ascii="Times New Roman" w:hAnsi="Times New Roman" w:cs="Times New Roman"/>
          <w:sz w:val="24"/>
          <w:szCs w:val="24"/>
          <w:lang w:eastAsia="ru-RU"/>
        </w:rPr>
        <w:t>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7. Ответственность органов местного самоуправления и должностных лиц местного самоуправления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49. Ответственность органов местного самоуправления и должностных лиц местного самоуправления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50. Ответственность депутатов Совета депутатов поселения, Главы поселения перед населением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51. Ответственность Совета депутатов поселения перед государством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В случае</w:t>
      </w:r>
      <w:proofErr w:type="gramStart"/>
      <w:r w:rsidRPr="000E4F60">
        <w:rPr>
          <w:rFonts w:ascii="Times New Roman" w:hAnsi="Times New Roman" w:cs="Times New Roman"/>
          <w:sz w:val="24"/>
          <w:szCs w:val="24"/>
          <w:lang w:eastAsia="ru-RU"/>
        </w:rPr>
        <w:t>,</w:t>
      </w:r>
      <w:proofErr w:type="gramEnd"/>
      <w:r w:rsidRPr="000E4F60">
        <w:rPr>
          <w:rFonts w:ascii="Times New Roman" w:hAnsi="Times New Roman" w:cs="Times New Roman"/>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В случае</w:t>
      </w:r>
      <w:proofErr w:type="gramStart"/>
      <w:r w:rsidRPr="000E4F60">
        <w:rPr>
          <w:rFonts w:ascii="Times New Roman" w:hAnsi="Times New Roman" w:cs="Times New Roman"/>
          <w:sz w:val="24"/>
          <w:szCs w:val="24"/>
          <w:lang w:eastAsia="ru-RU"/>
        </w:rPr>
        <w:t>,</w:t>
      </w:r>
      <w:proofErr w:type="gramEnd"/>
      <w:r w:rsidRPr="000E4F60">
        <w:rPr>
          <w:rFonts w:ascii="Times New Roman" w:hAnsi="Times New Roman" w:cs="Times New Roman"/>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В случае</w:t>
      </w:r>
      <w:proofErr w:type="gramStart"/>
      <w:r w:rsidRPr="000E4F60">
        <w:rPr>
          <w:rFonts w:ascii="Times New Roman" w:hAnsi="Times New Roman" w:cs="Times New Roman"/>
          <w:sz w:val="24"/>
          <w:szCs w:val="24"/>
          <w:lang w:eastAsia="ru-RU"/>
        </w:rPr>
        <w:t>,</w:t>
      </w:r>
      <w:proofErr w:type="gramEnd"/>
      <w:r w:rsidRPr="000E4F60">
        <w:rPr>
          <w:rFonts w:ascii="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5. </w:t>
      </w:r>
      <w:proofErr w:type="gramStart"/>
      <w:r w:rsidRPr="000E4F60">
        <w:rPr>
          <w:rFonts w:ascii="Times New Roman" w:hAnsi="Times New Roman" w:cs="Times New Roman"/>
          <w:sz w:val="24"/>
          <w:szCs w:val="24"/>
          <w:lang w:eastAsia="ru-RU"/>
        </w:rPr>
        <w:t xml:space="preserve">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0E4F60">
        <w:rPr>
          <w:rFonts w:ascii="Times New Roman" w:hAnsi="Times New Roman" w:cs="Times New Roman"/>
          <w:sz w:val="24"/>
          <w:szCs w:val="24"/>
          <w:lang w:eastAsia="ru-RU"/>
        </w:rPr>
        <w:t>непроведение</w:t>
      </w:r>
      <w:proofErr w:type="spellEnd"/>
      <w:r w:rsidRPr="000E4F60">
        <w:rPr>
          <w:rFonts w:ascii="Times New Roman" w:hAnsi="Times New Roman" w:cs="Times New Roman"/>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0E4F60">
        <w:rPr>
          <w:rFonts w:ascii="Times New Roman" w:hAnsi="Times New Roman" w:cs="Times New Roman"/>
          <w:sz w:val="24"/>
          <w:szCs w:val="24"/>
          <w:lang w:eastAsia="ru-RU"/>
        </w:rPr>
        <w:t xml:space="preserve"> Суд должен рассмотреть заявление и принять решение не позднее чем через 10 дней со дня подачи»;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61"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52. Ответственность Главы поселения перед государством</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lastRenderedPageBreak/>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0E4F60">
        <w:rPr>
          <w:rFonts w:ascii="Times New Roman" w:hAnsi="Times New Roman" w:cs="Times New Roman"/>
          <w:sz w:val="24"/>
          <w:szCs w:val="24"/>
          <w:lang w:eastAsia="ru-RU"/>
        </w:rPr>
        <w:t>суда</w:t>
      </w:r>
      <w:proofErr w:type="gramEnd"/>
      <w:r w:rsidRPr="000E4F60">
        <w:rPr>
          <w:rFonts w:ascii="Times New Roman" w:hAnsi="Times New Roman" w:cs="Times New Roman"/>
          <w:sz w:val="24"/>
          <w:szCs w:val="24"/>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E4F60">
        <w:rPr>
          <w:rFonts w:ascii="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w:t>
      </w:r>
      <w:proofErr w:type="gramStart"/>
      <w:r w:rsidRPr="000E4F60">
        <w:rPr>
          <w:rFonts w:ascii="Times New Roman" w:hAnsi="Times New Roman" w:cs="Times New Roman"/>
          <w:sz w:val="24"/>
          <w:szCs w:val="24"/>
          <w:lang w:eastAsia="ru-RU"/>
        </w:rPr>
        <w:t>.Р</w:t>
      </w:r>
      <w:proofErr w:type="gramEnd"/>
      <w:r w:rsidRPr="000E4F60">
        <w:rPr>
          <w:rFonts w:ascii="Times New Roman" w:hAnsi="Times New Roman" w:cs="Times New Roman"/>
          <w:sz w:val="24"/>
          <w:szCs w:val="24"/>
          <w:lang w:eastAsia="ru-RU"/>
        </w:rPr>
        <w:t>ешения Совета депутатов </w:t>
      </w:r>
      <w:hyperlink r:id="rId62" w:tgtFrame="_blank" w:history="1">
        <w:r w:rsidRPr="000E4F60">
          <w:rPr>
            <w:rFonts w:ascii="Times New Roman" w:hAnsi="Times New Roman" w:cs="Times New Roman"/>
            <w:color w:val="0000FF"/>
            <w:sz w:val="24"/>
            <w:szCs w:val="24"/>
            <w:lang w:eastAsia="ru-RU"/>
          </w:rPr>
          <w:t>от 25.05.2016 №29-1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53. Удаление Главы поселения в отставку</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2. Основаниями для удаления Главы поселения в отставку являются:</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0E4F60">
        <w:rPr>
          <w:rFonts w:ascii="Times New Roman" w:hAnsi="Times New Roman" w:cs="Times New Roman"/>
          <w:sz w:val="24"/>
          <w:szCs w:val="24"/>
          <w:lang w:eastAsia="ru-RU"/>
        </w:rPr>
        <w:t xml:space="preserve"> наличные денежные средства и ценности в иностранных банках, расположенных за </w:t>
      </w:r>
      <w:r w:rsidRPr="000E4F60">
        <w:rPr>
          <w:rFonts w:ascii="Times New Roman" w:hAnsi="Times New Roman" w:cs="Times New Roman"/>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в редакции Решения Совета депутатов МО </w:t>
      </w:r>
      <w:hyperlink r:id="rId63" w:tgtFrame="_blank" w:history="1">
        <w:r w:rsidRPr="000E4F60">
          <w:rPr>
            <w:rFonts w:ascii="Times New Roman" w:hAnsi="Times New Roman" w:cs="Times New Roman"/>
            <w:color w:val="0000FF"/>
            <w:sz w:val="24"/>
            <w:szCs w:val="24"/>
            <w:lang w:eastAsia="ru-RU"/>
          </w:rPr>
          <w:t>от 15.12.2017 №XLIIII-1</w:t>
        </w:r>
      </w:hyperlink>
    </w:p>
    <w:p w:rsidR="000E4F60" w:rsidRPr="000E4F60" w:rsidRDefault="000E4F60" w:rsidP="002D4E29">
      <w:pPr>
        <w:pStyle w:val="a3"/>
        <w:spacing w:line="276" w:lineRule="auto"/>
        <w:jc w:val="both"/>
        <w:rPr>
          <w:rFonts w:ascii="Times New Roman" w:hAnsi="Times New Roman" w:cs="Times New Roman"/>
          <w:sz w:val="24"/>
          <w:szCs w:val="24"/>
          <w:lang w:eastAsia="ru-RU"/>
        </w:rPr>
      </w:pPr>
      <w:proofErr w:type="gramStart"/>
      <w:r w:rsidRPr="000E4F60">
        <w:rPr>
          <w:rFonts w:ascii="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0E4F60">
        <w:rPr>
          <w:rFonts w:ascii="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3. Удаление Главы поселения наступает в порядке, установленном статьей 74.1 Федерального закона №131-ФЗ.</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54. Временное осуществление органами государственной власти отдельных полномочий органов местного самоуправления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8. Заключительные и переходные положения</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Статья 56. Вступление в силу настоящего Устава</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2D4E29">
      <w:pPr>
        <w:pStyle w:val="a3"/>
        <w:spacing w:line="276" w:lineRule="auto"/>
        <w:jc w:val="both"/>
        <w:rPr>
          <w:rFonts w:ascii="Times New Roman" w:hAnsi="Times New Roman" w:cs="Times New Roman"/>
          <w:sz w:val="24"/>
          <w:szCs w:val="24"/>
          <w:lang w:eastAsia="ru-RU"/>
        </w:rPr>
      </w:pPr>
      <w:r w:rsidRPr="000E4F60">
        <w:rPr>
          <w:rFonts w:ascii="Times New Roman" w:hAnsi="Times New Roman" w:cs="Times New Roman"/>
          <w:sz w:val="24"/>
          <w:szCs w:val="24"/>
          <w:lang w:eastAsia="ru-RU"/>
        </w:rPr>
        <w:t xml:space="preserve">1. Настоящий Устав вступает в силу со дня официального </w:t>
      </w:r>
      <w:proofErr w:type="gramStart"/>
      <w:r w:rsidRPr="000E4F60">
        <w:rPr>
          <w:rFonts w:ascii="Times New Roman" w:hAnsi="Times New Roman" w:cs="Times New Roman"/>
          <w:sz w:val="24"/>
          <w:szCs w:val="24"/>
          <w:lang w:eastAsia="ru-RU"/>
        </w:rPr>
        <w:t>обнародования</w:t>
      </w:r>
      <w:proofErr w:type="gramEnd"/>
      <w:r w:rsidRPr="000E4F60">
        <w:rPr>
          <w:rFonts w:ascii="Times New Roman" w:hAnsi="Times New Roman" w:cs="Times New Roman"/>
          <w:sz w:val="24"/>
          <w:szCs w:val="24"/>
          <w:lang w:eastAsia="ru-RU"/>
        </w:rPr>
        <w:t xml:space="preserve"> произведенного после его государственной регистрации, за исключением статьи 2</w:t>
      </w:r>
      <w:r w:rsidRPr="000E4F60">
        <w:rPr>
          <w:rFonts w:ascii="Times New Roman" w:hAnsi="Times New Roman" w:cs="Times New Roman"/>
          <w:b/>
          <w:bCs/>
          <w:i/>
          <w:iCs/>
          <w:sz w:val="24"/>
          <w:szCs w:val="24"/>
          <w:lang w:eastAsia="ru-RU"/>
        </w:rPr>
        <w:t>  </w:t>
      </w:r>
      <w:r w:rsidRPr="000E4F60">
        <w:rPr>
          <w:rFonts w:ascii="Times New Roman" w:hAnsi="Times New Roman" w:cs="Times New Roman"/>
          <w:sz w:val="24"/>
          <w:szCs w:val="24"/>
          <w:lang w:eastAsia="ru-RU"/>
        </w:rPr>
        <w:t>настоящего Устава вступающего в силу с 1 января 2015 года, пункта 3 части 3 статьи 13 настоящего Устава вступающего в силу с 01.03.2015 года, части 11 статьи 25 настоящего Устава вступающего в силу с 01.01.2015 года.</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i/>
          <w:iCs/>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sz w:val="24"/>
          <w:szCs w:val="24"/>
          <w:lang w:eastAsia="ru-RU"/>
        </w:rPr>
        <w:t> </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Глава муниципального образования</w:t>
      </w:r>
      <w:r>
        <w:rPr>
          <w:rFonts w:ascii="Times New Roman" w:hAnsi="Times New Roman" w:cs="Times New Roman"/>
          <w:sz w:val="24"/>
          <w:szCs w:val="24"/>
          <w:lang w:eastAsia="ru-RU"/>
        </w:rPr>
        <w:t xml:space="preserve">                                                                       </w:t>
      </w:r>
      <w:r w:rsidRPr="000E4F60">
        <w:rPr>
          <w:rFonts w:ascii="Times New Roman" w:hAnsi="Times New Roman" w:cs="Times New Roman"/>
          <w:b/>
          <w:bCs/>
          <w:sz w:val="24"/>
          <w:szCs w:val="24"/>
          <w:lang w:eastAsia="ru-RU"/>
        </w:rPr>
        <w:t>Ринчинов А.Б.</w:t>
      </w:r>
    </w:p>
    <w:p w:rsidR="000E4F60" w:rsidRPr="000E4F60" w:rsidRDefault="000E4F60" w:rsidP="000E4F60">
      <w:pPr>
        <w:pStyle w:val="a3"/>
        <w:spacing w:line="276" w:lineRule="auto"/>
        <w:rPr>
          <w:rFonts w:ascii="Times New Roman" w:hAnsi="Times New Roman" w:cs="Times New Roman"/>
          <w:sz w:val="24"/>
          <w:szCs w:val="24"/>
          <w:lang w:eastAsia="ru-RU"/>
        </w:rPr>
      </w:pPr>
      <w:r w:rsidRPr="000E4F60">
        <w:rPr>
          <w:rFonts w:ascii="Times New Roman" w:hAnsi="Times New Roman" w:cs="Times New Roman"/>
          <w:b/>
          <w:bCs/>
          <w:sz w:val="24"/>
          <w:szCs w:val="24"/>
          <w:lang w:eastAsia="ru-RU"/>
        </w:rPr>
        <w:t>сельское поселение  «Майск»</w:t>
      </w:r>
    </w:p>
    <w:p w:rsidR="00E25C4D" w:rsidRPr="000E4F60" w:rsidRDefault="00E25C4D" w:rsidP="000E4F60">
      <w:pPr>
        <w:pStyle w:val="a3"/>
        <w:spacing w:line="276" w:lineRule="auto"/>
        <w:rPr>
          <w:rFonts w:ascii="Times New Roman" w:hAnsi="Times New Roman" w:cs="Times New Roman"/>
          <w:sz w:val="24"/>
          <w:szCs w:val="24"/>
        </w:rPr>
      </w:pPr>
    </w:p>
    <w:sectPr w:rsidR="00E25C4D" w:rsidRPr="000E4F60" w:rsidSect="000E4F60">
      <w:pgSz w:w="11906" w:h="16838"/>
      <w:pgMar w:top="709" w:right="42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E4F60"/>
    <w:rsid w:val="000E4F60"/>
    <w:rsid w:val="002D4E29"/>
    <w:rsid w:val="007A4021"/>
    <w:rsid w:val="00E2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4D"/>
  </w:style>
  <w:style w:type="paragraph" w:styleId="1">
    <w:name w:val="heading 1"/>
    <w:basedOn w:val="a"/>
    <w:link w:val="10"/>
    <w:uiPriority w:val="9"/>
    <w:qFormat/>
    <w:rsid w:val="000E4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F60"/>
    <w:rPr>
      <w:rFonts w:ascii="Times New Roman" w:eastAsia="Times New Roman" w:hAnsi="Times New Roman" w:cs="Times New Roman"/>
      <w:b/>
      <w:bCs/>
      <w:kern w:val="36"/>
      <w:sz w:val="48"/>
      <w:szCs w:val="48"/>
      <w:lang w:eastAsia="ru-RU"/>
    </w:rPr>
  </w:style>
  <w:style w:type="paragraph" w:styleId="a3">
    <w:name w:val="No Spacing"/>
    <w:uiPriority w:val="1"/>
    <w:qFormat/>
    <w:rsid w:val="000E4F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89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1C691B5A-8307-4C0A-810F-FFF6D72C1F89" TargetMode="External"/><Relationship Id="rId18" Type="http://schemas.openxmlformats.org/officeDocument/2006/relationships/hyperlink" Target="http://pravo-search.minjust.ru/bigs/showDocument.html?id=B70DF915-50F6-48B6-887D-1F63A1769B3A" TargetMode="External"/><Relationship Id="rId26" Type="http://schemas.openxmlformats.org/officeDocument/2006/relationships/hyperlink" Target="http://pravo-search.minjust.ru/bigs/showDocument.html?id=AEE1DF0B-9A0A-41A6-A849-9CF6F8F6E135" TargetMode="External"/><Relationship Id="rId39" Type="http://schemas.openxmlformats.org/officeDocument/2006/relationships/hyperlink" Target="http://pravo-search.minjust.ru/bigs/showDocument.html?id=1C691B5A-8307-4C0A-810F-FFF6D72C1F89" TargetMode="External"/><Relationship Id="rId21" Type="http://schemas.openxmlformats.org/officeDocument/2006/relationships/hyperlink" Target="http://pravo-search.minjust.ru/bigs/showDocument.html?id=1C691B5A-8307-4C0A-810F-FFF6D72C1F89" TargetMode="External"/><Relationship Id="rId34" Type="http://schemas.openxmlformats.org/officeDocument/2006/relationships/hyperlink" Target="http://pravo-search.minjust.ru/bigs/showDocument.html?id=1C691B5A-8307-4C0A-810F-FFF6D72C1F89" TargetMode="External"/><Relationship Id="rId42" Type="http://schemas.openxmlformats.org/officeDocument/2006/relationships/hyperlink" Target="http://pravo-search.minjust.ru/bigs/showDocument.html?id=1C691B5A-8307-4C0A-810F-FFF6D72C1F89" TargetMode="External"/><Relationship Id="rId47" Type="http://schemas.openxmlformats.org/officeDocument/2006/relationships/hyperlink" Target="http://pravo-search.minjust.ru/bigs/showDocument.html?id=1C691B5A-8307-4C0A-810F-FFF6D72C1F89" TargetMode="External"/><Relationship Id="rId50" Type="http://schemas.openxmlformats.org/officeDocument/2006/relationships/hyperlink" Target="http://pravo-search.minjust.ru/bigs/showDocument.html?id=1C691B5A-8307-4C0A-810F-FFF6D72C1F89" TargetMode="External"/><Relationship Id="rId55" Type="http://schemas.openxmlformats.org/officeDocument/2006/relationships/hyperlink" Target="http://pravo-search.minjust.ru/bigs/showDocument.html?id=1C691B5A-8307-4C0A-810F-FFF6D72C1F89" TargetMode="External"/><Relationship Id="rId63" Type="http://schemas.openxmlformats.org/officeDocument/2006/relationships/hyperlink" Target="http://pravo-search.minjust.ru/bigs/showDocument.html?id=B70DF915-50F6-48B6-887D-1F63A1769B3A" TargetMode="External"/><Relationship Id="rId7" Type="http://schemas.openxmlformats.org/officeDocument/2006/relationships/hyperlink" Target="http://pravo-search.minjust.ru/bigs/showDocument.html?id=88A2E3CF-24F9-46EA-889C-FDC94840FCF2" TargetMode="External"/><Relationship Id="rId2" Type="http://schemas.openxmlformats.org/officeDocument/2006/relationships/settings" Target="settings.xml"/><Relationship Id="rId16" Type="http://schemas.openxmlformats.org/officeDocument/2006/relationships/hyperlink" Target="http://pravo-search.minjust.ru/bigs/showDocument.html?id=1C691B5A-8307-4C0A-810F-FFF6D72C1F89" TargetMode="External"/><Relationship Id="rId20" Type="http://schemas.openxmlformats.org/officeDocument/2006/relationships/hyperlink" Target="http://pravo-search.minjust.ru/bigs/showDocument.html?id=AEE1DF0B-9A0A-41A6-A849-9CF6F8F6E135" TargetMode="External"/><Relationship Id="rId29" Type="http://schemas.openxmlformats.org/officeDocument/2006/relationships/hyperlink" Target="http://pravo-search.minjust.ru/bigs/showDocument.html?id=AEE1DF0B-9A0A-41A6-A849-9CF6F8F6E135" TargetMode="External"/><Relationship Id="rId41" Type="http://schemas.openxmlformats.org/officeDocument/2006/relationships/hyperlink" Target="http://pravo-search.minjust.ru/bigs/showDocument.html?id=1C691B5A-8307-4C0A-810F-FFF6D72C1F89" TargetMode="External"/><Relationship Id="rId54" Type="http://schemas.openxmlformats.org/officeDocument/2006/relationships/hyperlink" Target="http://pravo-search.minjust.ru/bigs/showDocument.html?id=88A2E3CF-24F9-46EA-889C-FDC94840FCF2" TargetMode="External"/><Relationship Id="rId62" Type="http://schemas.openxmlformats.org/officeDocument/2006/relationships/hyperlink" Target="http://pravo-search.minjust.ru/bigs/showDocument.html?id=1C691B5A-8307-4C0A-810F-FFF6D72C1F89" TargetMode="External"/><Relationship Id="rId1" Type="http://schemas.openxmlformats.org/officeDocument/2006/relationships/styles" Target="styles.xml"/><Relationship Id="rId6" Type="http://schemas.openxmlformats.org/officeDocument/2006/relationships/hyperlink" Target="http://pravo-search.minjust.ru/bigs/showDocument.html?id=B70DF915-50F6-48B6-887D-1F63A1769B3A" TargetMode="External"/><Relationship Id="rId11" Type="http://schemas.openxmlformats.org/officeDocument/2006/relationships/hyperlink" Target="http://pravo-search.minjust.ru/bigs/showDocument.html?id=1C691B5A-8307-4C0A-810F-FFF6D72C1F89" TargetMode="External"/><Relationship Id="rId24" Type="http://schemas.openxmlformats.org/officeDocument/2006/relationships/hyperlink" Target="http://pravo-search.minjust.ru/bigs/showDocument.html?id=AEE1DF0B-9A0A-41A6-A849-9CF6F8F6E135" TargetMode="External"/><Relationship Id="rId32" Type="http://schemas.openxmlformats.org/officeDocument/2006/relationships/hyperlink" Target="http://pravo-search.minjust.ru/bigs/showDocument.html?id=88A2E3CF-24F9-46EA-889C-FDC94840FCF2" TargetMode="External"/><Relationship Id="rId37" Type="http://schemas.openxmlformats.org/officeDocument/2006/relationships/hyperlink" Target="http://pravo-search.minjust.ru/bigs/showDocument.html?id=1C691B5A-8307-4C0A-810F-FFF6D72C1F89" TargetMode="External"/><Relationship Id="rId40" Type="http://schemas.openxmlformats.org/officeDocument/2006/relationships/hyperlink" Target="http://pravo-search.minjust.ru/bigs/showDocument.html?id=F6CEFBA8-8FF5-4E89-83BE-450E14AAEC75" TargetMode="External"/><Relationship Id="rId45" Type="http://schemas.openxmlformats.org/officeDocument/2006/relationships/hyperlink" Target="http://pravo-search.minjust.ru/bigs/showDocument.html?id=B70DF915-50F6-48B6-887D-1F63A1769B3A" TargetMode="External"/><Relationship Id="rId53" Type="http://schemas.openxmlformats.org/officeDocument/2006/relationships/hyperlink" Target="http://pravo-search.minjust.ru/bigs/showDocument.html?id=1C691B5A-8307-4C0A-810F-FFF6D72C1F89" TargetMode="External"/><Relationship Id="rId58" Type="http://schemas.openxmlformats.org/officeDocument/2006/relationships/hyperlink" Target="http://pravo-search.minjust.ru/bigs/showDocument.html?id=1C691B5A-8307-4C0A-810F-FFF6D72C1F89" TargetMode="External"/><Relationship Id="rId5" Type="http://schemas.openxmlformats.org/officeDocument/2006/relationships/hyperlink" Target="http://pravo-search.minjust.ru/bigs/showDocument.html?id=F6CEFBA8-8FF5-4E89-83BE-450E14AAEC75" TargetMode="External"/><Relationship Id="rId15" Type="http://schemas.openxmlformats.org/officeDocument/2006/relationships/hyperlink" Target="http://pravo-search.minjust.ru/bigs/showDocument.html?id=AEE1DF0B-9A0A-41A6-A849-9CF6F8F6E135" TargetMode="External"/><Relationship Id="rId23" Type="http://schemas.openxmlformats.org/officeDocument/2006/relationships/hyperlink" Target="http://pravo-search.minjust.ru/bigs/showDocument.html?id=1C691B5A-8307-4C0A-810F-FFF6D72C1F89" TargetMode="External"/><Relationship Id="rId28" Type="http://schemas.openxmlformats.org/officeDocument/2006/relationships/hyperlink" Target="http://pravo-search.minjust.ru/bigs/showDocument.html?id=AEE1DF0B-9A0A-41A6-A849-9CF6F8F6E135" TargetMode="External"/><Relationship Id="rId36" Type="http://schemas.openxmlformats.org/officeDocument/2006/relationships/hyperlink" Target="http://pravo-search.minjust.ru/bigs/showDocument.html?id=1C691B5A-8307-4C0A-810F-FFF6D72C1F89" TargetMode="External"/><Relationship Id="rId49" Type="http://schemas.openxmlformats.org/officeDocument/2006/relationships/hyperlink" Target="http://pravo-search.minjust.ru/bigs/showDocument.html?id=1C691B5A-8307-4C0A-810F-FFF6D72C1F89" TargetMode="External"/><Relationship Id="rId57" Type="http://schemas.openxmlformats.org/officeDocument/2006/relationships/hyperlink" Target="http://pravo-search.minjust.ru/bigs/showDocument.html?id=F6CEFBA8-8FF5-4E89-83BE-450E14AAEC75" TargetMode="External"/><Relationship Id="rId61" Type="http://schemas.openxmlformats.org/officeDocument/2006/relationships/hyperlink" Target="http://pravo-search.minjust.ru/bigs/showDocument.html?id=1C691B5A-8307-4C0A-810F-FFF6D72C1F89" TargetMode="External"/><Relationship Id="rId10" Type="http://schemas.openxmlformats.org/officeDocument/2006/relationships/hyperlink" Target="http://pravo-search.minjust.ru/bigs/showDocument.html?id=AEE1DF0B-9A0A-41A6-A849-9CF6F8F6E135" TargetMode="External"/><Relationship Id="rId19" Type="http://schemas.openxmlformats.org/officeDocument/2006/relationships/hyperlink" Target="http://pravo-search.minjust.ru/bigs/zakon.scli.ru" TargetMode="External"/><Relationship Id="rId31" Type="http://schemas.openxmlformats.org/officeDocument/2006/relationships/hyperlink" Target="http://pravo-search.minjust.ru/bigs/showDocument.html?id=F6CEFBA8-8FF5-4E89-83BE-450E14AAEC75" TargetMode="External"/><Relationship Id="rId44" Type="http://schemas.openxmlformats.org/officeDocument/2006/relationships/hyperlink" Target="http://pravo-search.minjust.ru/bigs/showDocument.html?id=1C691B5A-8307-4C0A-810F-FFF6D72C1F89" TargetMode="External"/><Relationship Id="rId52" Type="http://schemas.openxmlformats.org/officeDocument/2006/relationships/hyperlink" Target="http://pravo-search.minjust.ru/bigs/showDocument.html?id=1C691B5A-8307-4C0A-810F-FFF6D72C1F89" TargetMode="External"/><Relationship Id="rId60" Type="http://schemas.openxmlformats.org/officeDocument/2006/relationships/hyperlink" Target="http://pravo-search.minjust.ru/bigs/showDocument.html?id=1C691B5A-8307-4C0A-810F-FFF6D72C1F89" TargetMode="External"/><Relationship Id="rId65" Type="http://schemas.openxmlformats.org/officeDocument/2006/relationships/theme" Target="theme/theme1.xml"/><Relationship Id="rId4" Type="http://schemas.openxmlformats.org/officeDocument/2006/relationships/hyperlink" Target="http://pravo-search.minjust.ru/bigs/showDocument.html?id=1C691B5A-8307-4C0A-810F-FFF6D72C1F89" TargetMode="External"/><Relationship Id="rId9" Type="http://schemas.openxmlformats.org/officeDocument/2006/relationships/hyperlink" Target="http://pravo-search.minjust.ru/bigs/showDocument.html?id=1C691B5A-8307-4C0A-810F-FFF6D72C1F89" TargetMode="External"/><Relationship Id="rId14" Type="http://schemas.openxmlformats.org/officeDocument/2006/relationships/hyperlink" Target="http://pravo-search.minjust.ru/bigs/showDocument.html?id=B70DF915-50F6-48B6-887D-1F63A1769B3A" TargetMode="External"/><Relationship Id="rId22" Type="http://schemas.openxmlformats.org/officeDocument/2006/relationships/hyperlink" Target="http://pravo-search.minjust.ru/bigs/showDocument.html?id=1C691B5A-8307-4C0A-810F-FFF6D72C1F89" TargetMode="External"/><Relationship Id="rId27" Type="http://schemas.openxmlformats.org/officeDocument/2006/relationships/hyperlink" Target="http://pravo-search.minjust.ru/bigs/showDocument.html?id=1C691B5A-8307-4C0A-810F-FFF6D72C1F89" TargetMode="External"/><Relationship Id="rId30" Type="http://schemas.openxmlformats.org/officeDocument/2006/relationships/hyperlink" Target="http://pravo-search.minjust.ru/bigs/showDocument.html?id=1C691B5A-8307-4C0A-810F-FFF6D72C1F89" TargetMode="External"/><Relationship Id="rId35" Type="http://schemas.openxmlformats.org/officeDocument/2006/relationships/hyperlink" Target="http://pravo-search.minjust.ru/bigs/showDocument.html?id=AEE1DF0B-9A0A-41A6-A849-9CF6F8F6E135" TargetMode="External"/><Relationship Id="rId43" Type="http://schemas.openxmlformats.org/officeDocument/2006/relationships/hyperlink" Target="http://pravo-search.minjust.ru/bigs/showDocument.html?id=1C691B5A-8307-4C0A-810F-FFF6D72C1F89" TargetMode="External"/><Relationship Id="rId48" Type="http://schemas.openxmlformats.org/officeDocument/2006/relationships/hyperlink" Target="http://pravo-search.minjust.ru/bigs/showDocument.html?id=1C691B5A-8307-4C0A-810F-FFF6D72C1F89" TargetMode="External"/><Relationship Id="rId56" Type="http://schemas.openxmlformats.org/officeDocument/2006/relationships/hyperlink" Target="http://pravo-search.minjust.ru/bigs/showDocument.html?id=1C691B5A-8307-4C0A-810F-FFF6D72C1F89" TargetMode="External"/><Relationship Id="rId64" Type="http://schemas.openxmlformats.org/officeDocument/2006/relationships/fontTable" Target="fontTable.xml"/><Relationship Id="rId8" Type="http://schemas.openxmlformats.org/officeDocument/2006/relationships/hyperlink" Target="http://pravo-search.minjust.ru/bigs/showDocument.html?id=AEE1DF0B-9A0A-41A6-A849-9CF6F8F6E135" TargetMode="External"/><Relationship Id="rId51" Type="http://schemas.openxmlformats.org/officeDocument/2006/relationships/hyperlink" Target="http://pravo-search.minjust.ru/bigs/showDocument.html?id=88A2E3CF-24F9-46EA-889C-FDC94840FCF2"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F6CEFBA8-8FF5-4E89-83BE-450E14AAEC75" TargetMode="External"/><Relationship Id="rId17" Type="http://schemas.openxmlformats.org/officeDocument/2006/relationships/hyperlink" Target="http://pravo-search.minjust.ru/bigs/showDocument.html?id=F6CEFBA8-8FF5-4E89-83BE-450E14AAEC75" TargetMode="External"/><Relationship Id="rId25" Type="http://schemas.openxmlformats.org/officeDocument/2006/relationships/hyperlink" Target="http://pravo-search.minjust.ru/bigs/showDocument.html?id=1C691B5A-8307-4C0A-810F-FFF6D72C1F89" TargetMode="External"/><Relationship Id="rId33" Type="http://schemas.openxmlformats.org/officeDocument/2006/relationships/hyperlink" Target="http://pravo-search.minjust.ru/bigs/showDocument.html?id=AEE1DF0B-9A0A-41A6-A849-9CF6F8F6E135" TargetMode="External"/><Relationship Id="rId38" Type="http://schemas.openxmlformats.org/officeDocument/2006/relationships/hyperlink" Target="http://pravo-search.minjust.ru/bigs/showDocument.html?id=88A2E3CF-24F9-46EA-889C-FDC94840FCF2" TargetMode="External"/><Relationship Id="rId46" Type="http://schemas.openxmlformats.org/officeDocument/2006/relationships/hyperlink" Target="http://pravo-search.minjust.ru/bigs/showDocument.html?id=AEE1DF0B-9A0A-41A6-A849-9CF6F8F6E135" TargetMode="External"/><Relationship Id="rId59" Type="http://schemas.openxmlformats.org/officeDocument/2006/relationships/hyperlink" Target="http://pravo-search.minjust.ru/bigs/showDocument.html?id=B70DF915-50F6-48B6-887D-1F63A1769B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20001</Words>
  <Characters>114007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2019-04-04T01:38:00Z</dcterms:created>
  <dcterms:modified xsi:type="dcterms:W3CDTF">2019-04-04T01:57:00Z</dcterms:modified>
</cp:coreProperties>
</file>