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8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63EE8" w:rsidRDefault="00063EE8" w:rsidP="00063EE8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«МАЙСК»</w:t>
      </w:r>
    </w:p>
    <w:p w:rsidR="00063EE8" w:rsidRPr="00E452E7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52E7">
        <w:rPr>
          <w:rFonts w:ascii="Times New Roman" w:hAnsi="Times New Roman" w:cs="Times New Roman"/>
          <w:b w:val="0"/>
          <w:sz w:val="20"/>
          <w:szCs w:val="20"/>
        </w:rPr>
        <w:t>671636,Република Бурятия, Курумканский район, п</w:t>
      </w:r>
      <w:proofErr w:type="gramStart"/>
      <w:r w:rsidRPr="00E452E7">
        <w:rPr>
          <w:rFonts w:ascii="Times New Roman" w:hAnsi="Times New Roman" w:cs="Times New Roman"/>
          <w:b w:val="0"/>
          <w:sz w:val="20"/>
          <w:szCs w:val="20"/>
        </w:rPr>
        <w:t>.М</w:t>
      </w:r>
      <w:proofErr w:type="gramEnd"/>
      <w:r w:rsidRPr="00E452E7">
        <w:rPr>
          <w:rFonts w:ascii="Times New Roman" w:hAnsi="Times New Roman" w:cs="Times New Roman"/>
          <w:b w:val="0"/>
          <w:sz w:val="20"/>
          <w:szCs w:val="20"/>
        </w:rPr>
        <w:t>айский, ул.Ленина,3 Тел: 8(30149)98-3-37, факс 8(30149)98-2-90</w:t>
      </w:r>
    </w:p>
    <w:p w:rsidR="00063EE8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EE8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EE8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3EE8" w:rsidRPr="00E452E7" w:rsidRDefault="00063EE8" w:rsidP="00063EE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106A9" w:rsidRPr="009F6313" w:rsidRDefault="006106A9" w:rsidP="00B77F59">
      <w:pPr>
        <w:pStyle w:val="a4"/>
        <w:rPr>
          <w:sz w:val="24"/>
        </w:rPr>
      </w:pPr>
    </w:p>
    <w:p w:rsidR="00C34CAD" w:rsidRDefault="006106A9" w:rsidP="00F57BD8">
      <w:pPr>
        <w:pStyle w:val="a4"/>
        <w:ind w:firstLine="709"/>
        <w:rPr>
          <w:szCs w:val="28"/>
          <w:lang w:val="en-US"/>
        </w:rPr>
      </w:pPr>
      <w:r>
        <w:rPr>
          <w:szCs w:val="28"/>
        </w:rPr>
        <w:t xml:space="preserve">ПОСТАНОВЛЕНИЕ </w:t>
      </w:r>
      <w:r w:rsidR="00B77F59" w:rsidRPr="00753BAF">
        <w:rPr>
          <w:szCs w:val="28"/>
        </w:rPr>
        <w:t>№</w:t>
      </w:r>
      <w:r w:rsidR="00D10508">
        <w:rPr>
          <w:szCs w:val="28"/>
        </w:rPr>
        <w:t xml:space="preserve"> </w:t>
      </w:r>
      <w:r w:rsidR="00C34CAD">
        <w:rPr>
          <w:szCs w:val="28"/>
          <w:lang w:val="en-US"/>
        </w:rPr>
        <w:t>5</w:t>
      </w:r>
    </w:p>
    <w:p w:rsidR="00B77F59" w:rsidRDefault="00B77F59" w:rsidP="00F57BD8">
      <w:pPr>
        <w:pStyle w:val="a4"/>
        <w:ind w:firstLine="709"/>
        <w:rPr>
          <w:szCs w:val="28"/>
        </w:rPr>
      </w:pPr>
      <w:r>
        <w:rPr>
          <w:szCs w:val="28"/>
        </w:rPr>
        <w:t xml:space="preserve">от </w:t>
      </w:r>
      <w:r w:rsidR="00C34CAD">
        <w:rPr>
          <w:szCs w:val="28"/>
        </w:rPr>
        <w:t>«</w:t>
      </w:r>
      <w:r w:rsidR="00C34CAD">
        <w:rPr>
          <w:szCs w:val="28"/>
          <w:lang w:val="en-US"/>
        </w:rPr>
        <w:t>15</w:t>
      </w:r>
      <w:r w:rsidR="006106A9">
        <w:rPr>
          <w:szCs w:val="28"/>
        </w:rPr>
        <w:t>» февраля</w:t>
      </w:r>
      <w:r w:rsidR="00F609C8">
        <w:rPr>
          <w:szCs w:val="28"/>
        </w:rPr>
        <w:t xml:space="preserve"> 2012</w:t>
      </w:r>
      <w:r w:rsidR="004E648F">
        <w:rPr>
          <w:szCs w:val="28"/>
        </w:rPr>
        <w:t xml:space="preserve"> года</w:t>
      </w:r>
    </w:p>
    <w:p w:rsidR="00B77F59" w:rsidRPr="00E600FB" w:rsidRDefault="00B77F59" w:rsidP="00F57BD8">
      <w:pPr>
        <w:pStyle w:val="a4"/>
        <w:rPr>
          <w:b w:val="0"/>
          <w:szCs w:val="28"/>
        </w:rPr>
      </w:pPr>
    </w:p>
    <w:p w:rsidR="00063EE8" w:rsidRPr="00E600FB" w:rsidRDefault="00063EE8" w:rsidP="00F57BD8">
      <w:pPr>
        <w:pStyle w:val="a4"/>
        <w:rPr>
          <w:b w:val="0"/>
          <w:szCs w:val="28"/>
        </w:rPr>
      </w:pPr>
    </w:p>
    <w:p w:rsidR="006106A9" w:rsidRDefault="00F609C8" w:rsidP="006106A9">
      <w:pPr>
        <w:pStyle w:val="a4"/>
        <w:ind w:firstLine="709"/>
        <w:jc w:val="both"/>
        <w:rPr>
          <w:b w:val="0"/>
          <w:szCs w:val="28"/>
        </w:rPr>
      </w:pPr>
      <w:r w:rsidRPr="006106A9">
        <w:rPr>
          <w:b w:val="0"/>
          <w:szCs w:val="28"/>
        </w:rPr>
        <w:t>В соответствии с Типовым перечнем  муниципальных услуг с элементами межведомственного взаимодействия,  утверждённым 25 января 2012 года на заседании рабочей группы по организации в Республике Бурятия межведомственного взаимодействия при предоставлении муниципальных услуг:</w:t>
      </w:r>
    </w:p>
    <w:p w:rsidR="00B77F59" w:rsidRPr="006106A9" w:rsidRDefault="00B77F59" w:rsidP="006106A9">
      <w:pPr>
        <w:pStyle w:val="a4"/>
        <w:ind w:firstLine="709"/>
        <w:jc w:val="both"/>
        <w:rPr>
          <w:b w:val="0"/>
          <w:szCs w:val="28"/>
        </w:rPr>
      </w:pPr>
      <w:r w:rsidRPr="006106A9">
        <w:rPr>
          <w:b w:val="0"/>
          <w:szCs w:val="28"/>
        </w:rPr>
        <w:t xml:space="preserve">1. </w:t>
      </w:r>
      <w:r w:rsidR="006106A9" w:rsidRPr="006106A9">
        <w:rPr>
          <w:b w:val="0"/>
          <w:szCs w:val="28"/>
        </w:rPr>
        <w:t xml:space="preserve">Утвердить </w:t>
      </w:r>
      <w:r w:rsidRPr="006106A9">
        <w:rPr>
          <w:b w:val="0"/>
          <w:szCs w:val="28"/>
        </w:rPr>
        <w:t>Перечень муниципальных услуг с элементами</w:t>
      </w:r>
      <w:r w:rsidR="006106A9">
        <w:rPr>
          <w:szCs w:val="28"/>
        </w:rPr>
        <w:t xml:space="preserve"> </w:t>
      </w:r>
      <w:r w:rsidRPr="006106A9">
        <w:rPr>
          <w:b w:val="0"/>
          <w:szCs w:val="28"/>
        </w:rPr>
        <w:t>межведомственного взаимодействия</w:t>
      </w:r>
      <w:r w:rsidR="006106A9" w:rsidRPr="006106A9">
        <w:rPr>
          <w:b w:val="0"/>
          <w:szCs w:val="28"/>
        </w:rPr>
        <w:t xml:space="preserve">, предоставляемые органами местного самоуправления муниципального образования </w:t>
      </w:r>
      <w:r w:rsidR="00DA10D8">
        <w:rPr>
          <w:b w:val="0"/>
          <w:szCs w:val="28"/>
        </w:rPr>
        <w:t>сельское поселение «Курумкан»</w:t>
      </w:r>
      <w:r w:rsidR="006106A9">
        <w:rPr>
          <w:b w:val="0"/>
          <w:szCs w:val="28"/>
        </w:rPr>
        <w:t xml:space="preserve"> в соответствии с приложением №1 к настоя</w:t>
      </w:r>
      <w:r w:rsidR="00F609C8" w:rsidRPr="006106A9">
        <w:rPr>
          <w:b w:val="0"/>
          <w:szCs w:val="28"/>
        </w:rPr>
        <w:t xml:space="preserve">щему </w:t>
      </w:r>
      <w:r w:rsidR="006106A9">
        <w:rPr>
          <w:b w:val="0"/>
          <w:szCs w:val="28"/>
        </w:rPr>
        <w:t>постановлению</w:t>
      </w:r>
      <w:r w:rsidR="00F609C8" w:rsidRPr="006106A9">
        <w:rPr>
          <w:b w:val="0"/>
          <w:szCs w:val="28"/>
        </w:rPr>
        <w:t>.</w:t>
      </w:r>
    </w:p>
    <w:p w:rsidR="00B77F59" w:rsidRPr="006106A9" w:rsidRDefault="00F609C8" w:rsidP="006106A9">
      <w:pPr>
        <w:pStyle w:val="a4"/>
        <w:ind w:firstLine="709"/>
        <w:jc w:val="both"/>
        <w:rPr>
          <w:b w:val="0"/>
          <w:szCs w:val="28"/>
        </w:rPr>
      </w:pPr>
      <w:r w:rsidRPr="006106A9">
        <w:rPr>
          <w:b w:val="0"/>
          <w:szCs w:val="28"/>
        </w:rPr>
        <w:t>2</w:t>
      </w:r>
      <w:r w:rsidR="00B77F59" w:rsidRPr="006106A9">
        <w:rPr>
          <w:b w:val="0"/>
          <w:szCs w:val="28"/>
        </w:rPr>
        <w:t xml:space="preserve">. Настоящее </w:t>
      </w:r>
      <w:r w:rsidR="006106A9">
        <w:rPr>
          <w:b w:val="0"/>
          <w:szCs w:val="28"/>
        </w:rPr>
        <w:t xml:space="preserve">постановление  </w:t>
      </w:r>
      <w:r w:rsidR="00B77F59" w:rsidRPr="006106A9">
        <w:rPr>
          <w:b w:val="0"/>
          <w:szCs w:val="28"/>
        </w:rPr>
        <w:t>вступает в силу со дня его подписания.</w:t>
      </w:r>
    </w:p>
    <w:p w:rsidR="00B77F59" w:rsidRPr="006106A9" w:rsidRDefault="00B77F59" w:rsidP="006106A9">
      <w:pPr>
        <w:pStyle w:val="a4"/>
        <w:ind w:firstLine="709"/>
        <w:jc w:val="both"/>
        <w:rPr>
          <w:b w:val="0"/>
          <w:szCs w:val="28"/>
        </w:rPr>
      </w:pPr>
    </w:p>
    <w:p w:rsidR="00B77F59" w:rsidRPr="00063EE8" w:rsidRDefault="00B77F59" w:rsidP="00B77F59">
      <w:pPr>
        <w:pStyle w:val="a4"/>
        <w:ind w:firstLine="709"/>
        <w:jc w:val="both"/>
        <w:rPr>
          <w:b w:val="0"/>
          <w:szCs w:val="28"/>
        </w:rPr>
      </w:pPr>
    </w:p>
    <w:p w:rsidR="00F57BD8" w:rsidRPr="00063EE8" w:rsidRDefault="00F57BD8" w:rsidP="00B77F59">
      <w:pPr>
        <w:pStyle w:val="a4"/>
        <w:ind w:firstLine="709"/>
        <w:jc w:val="both"/>
        <w:rPr>
          <w:b w:val="0"/>
          <w:szCs w:val="28"/>
        </w:rPr>
      </w:pPr>
    </w:p>
    <w:p w:rsidR="00B77F59" w:rsidRPr="00063EE8" w:rsidRDefault="00DA10D8" w:rsidP="00B77F59">
      <w:pPr>
        <w:tabs>
          <w:tab w:val="left" w:pos="20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Глава</w:t>
      </w:r>
      <w:r w:rsidR="00063EE8" w:rsidRPr="00063EE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63EE8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«Майск»                           П.Д. Ерофеев</w:t>
      </w:r>
    </w:p>
    <w:p w:rsidR="00291DA4" w:rsidRPr="00753BAF" w:rsidRDefault="00291DA4" w:rsidP="00291DA4">
      <w:pPr>
        <w:pStyle w:val="a4"/>
        <w:rPr>
          <w:sz w:val="24"/>
        </w:rPr>
      </w:pPr>
    </w:p>
    <w:p w:rsidR="00B77F59" w:rsidRDefault="00B77F59" w:rsidP="0057208D">
      <w:pPr>
        <w:spacing w:after="0"/>
        <w:jc w:val="right"/>
        <w:rPr>
          <w:rFonts w:ascii="Times New Roman" w:hAnsi="Times New Roman" w:cs="Times New Roman"/>
        </w:rPr>
      </w:pPr>
    </w:p>
    <w:p w:rsidR="00B77F59" w:rsidRDefault="00B77F59" w:rsidP="0057208D">
      <w:pPr>
        <w:spacing w:after="0"/>
        <w:jc w:val="right"/>
        <w:rPr>
          <w:rFonts w:ascii="Times New Roman" w:hAnsi="Times New Roman" w:cs="Times New Roman"/>
        </w:rPr>
      </w:pPr>
    </w:p>
    <w:p w:rsidR="002134C7" w:rsidRDefault="002134C7" w:rsidP="0057208D">
      <w:pPr>
        <w:spacing w:after="0"/>
        <w:jc w:val="right"/>
        <w:rPr>
          <w:rFonts w:ascii="Times New Roman" w:hAnsi="Times New Roman" w:cs="Times New Roman"/>
        </w:rPr>
        <w:sectPr w:rsidR="002134C7" w:rsidSect="00063EE8">
          <w:pgSz w:w="11906" w:h="16838"/>
          <w:pgMar w:top="1134" w:right="510" w:bottom="1134" w:left="124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5B7D5F" w:rsidTr="002134C7">
        <w:tc>
          <w:tcPr>
            <w:tcW w:w="3936" w:type="dxa"/>
          </w:tcPr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:rsidR="005B7D5F" w:rsidRPr="00C34CAD" w:rsidRDefault="00C34CAD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B7D5F" w:rsidRDefault="00C34CAD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 w:rsidR="005B7D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7D5F" w:rsidRDefault="005B7D5F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7BD8" w:rsidRDefault="00F57BD8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7BD8" w:rsidRPr="00F57BD8" w:rsidRDefault="00F57BD8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</w:tcPr>
          <w:p w:rsidR="005B7D5F" w:rsidRPr="00F609C8" w:rsidRDefault="00063EE8" w:rsidP="00063EE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B7D5F" w:rsidRPr="00F609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  <w:p w:rsidR="005B7D5F" w:rsidRPr="00F609C8" w:rsidRDefault="00063EE8" w:rsidP="00063EE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DA10D8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5B7D5F" w:rsidRPr="00F60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«Майск»</w:t>
            </w:r>
          </w:p>
          <w:p w:rsidR="005B7D5F" w:rsidRPr="00063EE8" w:rsidRDefault="00063EE8" w:rsidP="005B7D5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63E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П.Д.Ерофеев</w:t>
            </w:r>
          </w:p>
        </w:tc>
      </w:tr>
    </w:tbl>
    <w:p w:rsidR="00063EE8" w:rsidRDefault="00063EE8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09C8" w:rsidRDefault="00F07439" w:rsidP="00063EE8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9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с элементами межведомственного взаимодействия</w:t>
      </w:r>
      <w:r w:rsidR="00F609C8">
        <w:rPr>
          <w:rFonts w:ascii="Times New Roman" w:hAnsi="Times New Roman" w:cs="Times New Roman"/>
          <w:b/>
          <w:sz w:val="24"/>
          <w:szCs w:val="24"/>
        </w:rPr>
        <w:t xml:space="preserve">, предоставляемые органами местного самоуправления муниципального образования </w:t>
      </w:r>
      <w:r w:rsidR="00DA10D8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063EE8">
        <w:rPr>
          <w:rFonts w:ascii="Times New Roman" w:hAnsi="Times New Roman" w:cs="Times New Roman"/>
          <w:b/>
          <w:sz w:val="24"/>
          <w:szCs w:val="24"/>
        </w:rPr>
        <w:t>Майск</w:t>
      </w:r>
      <w:r w:rsidR="00DA10D8">
        <w:rPr>
          <w:rFonts w:ascii="Times New Roman" w:hAnsi="Times New Roman" w:cs="Times New Roman"/>
          <w:b/>
          <w:sz w:val="24"/>
          <w:szCs w:val="24"/>
        </w:rPr>
        <w:t>»</w:t>
      </w:r>
      <w:r w:rsidR="006F4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452">
        <w:rPr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="006F445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609C8" w:rsidRDefault="00F609C8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34"/>
        <w:gridCol w:w="4678"/>
        <w:gridCol w:w="4359"/>
      </w:tblGrid>
      <w:tr w:rsidR="00F76605" w:rsidRPr="00F76605" w:rsidTr="006F4452">
        <w:trPr>
          <w:jc w:val="center"/>
        </w:trPr>
        <w:tc>
          <w:tcPr>
            <w:tcW w:w="534" w:type="dxa"/>
          </w:tcPr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605" w:rsidRPr="00F76605" w:rsidRDefault="00F76605" w:rsidP="00757C01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605" w:rsidRPr="00F76605" w:rsidRDefault="00F76605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59" w:type="dxa"/>
          </w:tcPr>
          <w:p w:rsidR="00F76605" w:rsidRPr="00F76605" w:rsidRDefault="00F76605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93007F" w:rsidRPr="00F76605" w:rsidTr="006F4452">
        <w:trPr>
          <w:jc w:val="center"/>
        </w:trPr>
        <w:tc>
          <w:tcPr>
            <w:tcW w:w="9571" w:type="dxa"/>
            <w:gridSpan w:val="3"/>
          </w:tcPr>
          <w:p w:rsidR="0093007F" w:rsidRPr="0093007F" w:rsidRDefault="0093007F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F76605" w:rsidRPr="00F76605" w:rsidTr="006F4452">
        <w:trPr>
          <w:jc w:val="center"/>
        </w:trPr>
        <w:tc>
          <w:tcPr>
            <w:tcW w:w="534" w:type="dxa"/>
          </w:tcPr>
          <w:p w:rsidR="00F76605" w:rsidRPr="00333330" w:rsidRDefault="00F76605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605" w:rsidRPr="00F76605" w:rsidRDefault="00025D0C" w:rsidP="00063EE8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7B5">
              <w:rPr>
                <w:rFonts w:ascii="Times New Roman" w:hAnsi="Times New Roman" w:cs="Times New Roman"/>
              </w:rPr>
              <w:t xml:space="preserve">Прием заявлений, документов, а также    </w:t>
            </w:r>
            <w:r w:rsidRPr="00A457B5">
              <w:rPr>
                <w:rFonts w:ascii="Times New Roman" w:hAnsi="Times New Roman" w:cs="Times New Roman"/>
              </w:rPr>
              <w:br/>
              <w:t>постановка граждан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7B5">
              <w:rPr>
                <w:rFonts w:ascii="Times New Roman" w:hAnsi="Times New Roman" w:cs="Times New Roman"/>
              </w:rPr>
              <w:t xml:space="preserve">учет в качестве        </w:t>
            </w:r>
            <w:r w:rsidRPr="00A457B5">
              <w:rPr>
                <w:rFonts w:ascii="Times New Roman" w:hAnsi="Times New Roman" w:cs="Times New Roman"/>
              </w:rPr>
              <w:br/>
              <w:t>нуждающихся в жилых помещениях</w:t>
            </w:r>
          </w:p>
        </w:tc>
        <w:tc>
          <w:tcPr>
            <w:tcW w:w="4359" w:type="dxa"/>
          </w:tcPr>
          <w:p w:rsidR="00FB5CA4" w:rsidRPr="00FB5CA4" w:rsidRDefault="00FB5CA4" w:rsidP="00063EE8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A4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</w:t>
            </w:r>
          </w:p>
          <w:p w:rsidR="00F76605" w:rsidRPr="00F76605" w:rsidRDefault="00FB5CA4" w:rsidP="00063EE8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CA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6 октября 2003 г. № 131-ФЗ</w:t>
            </w:r>
          </w:p>
        </w:tc>
      </w:tr>
      <w:tr w:rsidR="00E337DB" w:rsidRPr="00F76605" w:rsidTr="006F4452">
        <w:trPr>
          <w:jc w:val="center"/>
        </w:trPr>
        <w:tc>
          <w:tcPr>
            <w:tcW w:w="534" w:type="dxa"/>
          </w:tcPr>
          <w:p w:rsidR="00E337DB" w:rsidRPr="00333330" w:rsidRDefault="00E337DB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37DB" w:rsidRPr="00E337DB" w:rsidRDefault="00E337DB" w:rsidP="00063EE8">
            <w:pPr>
              <w:tabs>
                <w:tab w:val="left" w:pos="7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адресной</w:t>
            </w:r>
            <w:r w:rsidR="008E6D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оциальной помощи</w:t>
            </w:r>
            <w:r w:rsidR="008E6D9B">
              <w:rPr>
                <w:rFonts w:ascii="Times New Roman" w:hAnsi="Times New Roman" w:cs="Times New Roman"/>
              </w:rPr>
              <w:t xml:space="preserve"> населению.</w:t>
            </w:r>
          </w:p>
        </w:tc>
        <w:tc>
          <w:tcPr>
            <w:tcW w:w="4359" w:type="dxa"/>
          </w:tcPr>
          <w:p w:rsidR="008E6D9B" w:rsidRPr="0043280A" w:rsidRDefault="008E6D9B" w:rsidP="008E6D9B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Пункт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  части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  статьи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E337DB" w:rsidRPr="00FB5CA4" w:rsidRDefault="008E6D9B" w:rsidP="008E6D9B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г.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43280A" w:rsidRPr="00F76605" w:rsidTr="006F4452">
        <w:trPr>
          <w:jc w:val="center"/>
        </w:trPr>
        <w:tc>
          <w:tcPr>
            <w:tcW w:w="9571" w:type="dxa"/>
            <w:gridSpan w:val="3"/>
          </w:tcPr>
          <w:p w:rsidR="0043280A" w:rsidRPr="00757C01" w:rsidRDefault="0043280A" w:rsidP="006106A9">
            <w:pPr>
              <w:tabs>
                <w:tab w:val="left" w:pos="708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0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5B7D5F" w:rsidRPr="00F76605" w:rsidTr="006F4452">
        <w:trPr>
          <w:jc w:val="center"/>
        </w:trPr>
        <w:tc>
          <w:tcPr>
            <w:tcW w:w="534" w:type="dxa"/>
          </w:tcPr>
          <w:p w:rsidR="005B7D5F" w:rsidRPr="00757C01" w:rsidRDefault="005B7D5F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D5F" w:rsidRPr="0043280A" w:rsidRDefault="005B7D5F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D5F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жилого фонда</w:t>
            </w:r>
          </w:p>
        </w:tc>
        <w:tc>
          <w:tcPr>
            <w:tcW w:w="4359" w:type="dxa"/>
          </w:tcPr>
          <w:p w:rsidR="005B7D5F" w:rsidRPr="0043280A" w:rsidRDefault="005B7D5F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D5F">
              <w:rPr>
                <w:rFonts w:ascii="Times New Roman" w:hAnsi="Times New Roman" w:cs="Times New Roman"/>
                <w:sz w:val="24"/>
                <w:szCs w:val="24"/>
              </w:rPr>
              <w:t>Часть 2 статьи 6 Федерального закона от 21 декабря 2001  г.  №  178-ФЗ  «О  приватизации государственного и муниципального имущества»</w:t>
            </w:r>
          </w:p>
        </w:tc>
      </w:tr>
      <w:tr w:rsidR="0043280A" w:rsidRPr="00F76605" w:rsidTr="006F4452">
        <w:trPr>
          <w:jc w:val="center"/>
        </w:trPr>
        <w:tc>
          <w:tcPr>
            <w:tcW w:w="534" w:type="dxa"/>
          </w:tcPr>
          <w:p w:rsidR="0043280A" w:rsidRPr="00757C01" w:rsidRDefault="0043280A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280A" w:rsidRPr="00871525" w:rsidRDefault="0043280A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4359" w:type="dxa"/>
          </w:tcPr>
          <w:p w:rsidR="0043280A" w:rsidRPr="0043280A" w:rsidRDefault="0043280A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Пункт  3  части  1  статьи  14, пункт  3  части  1  статьи 15, пункт 3 части 1 статьи 16 Федерального закона </w:t>
            </w:r>
          </w:p>
          <w:p w:rsidR="0043280A" w:rsidRPr="0043280A" w:rsidRDefault="0043280A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0A">
              <w:rPr>
                <w:rFonts w:ascii="Times New Roman" w:hAnsi="Times New Roman" w:cs="Times New Roman"/>
                <w:sz w:val="24"/>
                <w:szCs w:val="24"/>
              </w:rPr>
              <w:t xml:space="preserve">от 6 октября 2003 г. № 131-ФЗ Часть  2  статьи  11  Земельного Кодекса  Российской Федерации </w:t>
            </w:r>
          </w:p>
        </w:tc>
      </w:tr>
      <w:tr w:rsidR="00063EE8" w:rsidRPr="00F76605" w:rsidTr="0071337B">
        <w:trPr>
          <w:jc w:val="center"/>
        </w:trPr>
        <w:tc>
          <w:tcPr>
            <w:tcW w:w="9571" w:type="dxa"/>
            <w:gridSpan w:val="3"/>
          </w:tcPr>
          <w:p w:rsidR="00063EE8" w:rsidRPr="00063EE8" w:rsidRDefault="00063EE8" w:rsidP="0043280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E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063EE8" w:rsidRPr="00F76605" w:rsidTr="006F4452">
        <w:trPr>
          <w:jc w:val="center"/>
        </w:trPr>
        <w:tc>
          <w:tcPr>
            <w:tcW w:w="534" w:type="dxa"/>
          </w:tcPr>
          <w:p w:rsidR="00063EE8" w:rsidRPr="00757C01" w:rsidRDefault="00063EE8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3EE8" w:rsidRPr="0043280A" w:rsidRDefault="00063EE8" w:rsidP="006106A9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4359" w:type="dxa"/>
          </w:tcPr>
          <w:p w:rsidR="00063EE8" w:rsidRPr="0043280A" w:rsidRDefault="00063EE8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14,пункт 27 части 1 статьи 16 Федерального закона от 6 октября 2003 г. № 131-ФЗ</w:t>
            </w:r>
          </w:p>
        </w:tc>
      </w:tr>
      <w:tr w:rsidR="008E6D9B" w:rsidRPr="00F76605" w:rsidTr="006F4452">
        <w:trPr>
          <w:jc w:val="center"/>
        </w:trPr>
        <w:tc>
          <w:tcPr>
            <w:tcW w:w="534" w:type="dxa"/>
          </w:tcPr>
          <w:p w:rsidR="008E6D9B" w:rsidRPr="00757C01" w:rsidRDefault="008E6D9B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6D9B" w:rsidRDefault="008E6D9B" w:rsidP="008E6D9B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(переименований) улицам,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недвижимости, а также установки мемориальных досок.</w:t>
            </w:r>
          </w:p>
        </w:tc>
        <w:tc>
          <w:tcPr>
            <w:tcW w:w="4359" w:type="dxa"/>
          </w:tcPr>
          <w:p w:rsidR="008E6D9B" w:rsidRDefault="008E6D9B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14,пункт 27 части 1 статьи 16 Федерального закона от 6 октября 2003 г. № 131-ФЗ</w:t>
            </w:r>
          </w:p>
        </w:tc>
      </w:tr>
      <w:tr w:rsidR="00877E35" w:rsidRPr="00F76605" w:rsidTr="00B2613C">
        <w:trPr>
          <w:jc w:val="center"/>
        </w:trPr>
        <w:tc>
          <w:tcPr>
            <w:tcW w:w="9571" w:type="dxa"/>
            <w:gridSpan w:val="3"/>
          </w:tcPr>
          <w:p w:rsidR="00877E35" w:rsidRPr="00877E35" w:rsidRDefault="00877E35" w:rsidP="0043280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35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Уникальные</w:t>
            </w:r>
          </w:p>
        </w:tc>
      </w:tr>
      <w:tr w:rsidR="00063EE8" w:rsidRPr="00877E35" w:rsidTr="006F4452">
        <w:trPr>
          <w:jc w:val="center"/>
        </w:trPr>
        <w:tc>
          <w:tcPr>
            <w:tcW w:w="534" w:type="dxa"/>
          </w:tcPr>
          <w:p w:rsidR="00063EE8" w:rsidRPr="00757C01" w:rsidRDefault="00063EE8" w:rsidP="00CD2742">
            <w:pPr>
              <w:pStyle w:val="aa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3EE8" w:rsidRPr="0043280A" w:rsidRDefault="00877E35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потребности граждан в древесине для собственных нужд</w:t>
            </w:r>
          </w:p>
        </w:tc>
        <w:tc>
          <w:tcPr>
            <w:tcW w:w="4359" w:type="dxa"/>
          </w:tcPr>
          <w:p w:rsidR="00063EE8" w:rsidRPr="00877E35" w:rsidRDefault="00877E35" w:rsidP="00877E35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E35">
              <w:rPr>
                <w:rFonts w:ascii="Times New Roman" w:hAnsi="Times New Roman" w:cs="Times New Roman"/>
                <w:sz w:val="24"/>
                <w:szCs w:val="24"/>
              </w:rPr>
              <w:t xml:space="preserve">Статья 30 Лесного кодекса Российской Федерации, Закон Республики Бурятия от 07.09.2007 № 2455- </w:t>
            </w:r>
            <w:r w:rsidRPr="00877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E6D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77E35">
              <w:rPr>
                <w:rFonts w:ascii="Times New Roman" w:hAnsi="Times New Roman" w:cs="Times New Roman"/>
                <w:sz w:val="24"/>
                <w:szCs w:val="24"/>
              </w:rPr>
              <w:t>О порядке и нормативах заготовки гражданами древесины для собственных нужд»</w:t>
            </w:r>
          </w:p>
        </w:tc>
      </w:tr>
    </w:tbl>
    <w:p w:rsidR="00F07439" w:rsidRPr="00F07439" w:rsidRDefault="00F07439" w:rsidP="00F07439">
      <w:pPr>
        <w:tabs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7439" w:rsidRPr="00F07439" w:rsidSect="002134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78E"/>
    <w:multiLevelType w:val="hybridMultilevel"/>
    <w:tmpl w:val="FD00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199"/>
    <w:multiLevelType w:val="hybridMultilevel"/>
    <w:tmpl w:val="5776D1B4"/>
    <w:lvl w:ilvl="0" w:tplc="2CDA14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BE1A1F"/>
    <w:multiLevelType w:val="multilevel"/>
    <w:tmpl w:val="EF345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7208D"/>
    <w:rsid w:val="00025D0C"/>
    <w:rsid w:val="00063EE8"/>
    <w:rsid w:val="0008746E"/>
    <w:rsid w:val="00096FFC"/>
    <w:rsid w:val="000A4DDF"/>
    <w:rsid w:val="000B6D0A"/>
    <w:rsid w:val="000C3E7A"/>
    <w:rsid w:val="000D4D61"/>
    <w:rsid w:val="000E2C24"/>
    <w:rsid w:val="00123DCF"/>
    <w:rsid w:val="00195E7C"/>
    <w:rsid w:val="001B6534"/>
    <w:rsid w:val="001D7E5B"/>
    <w:rsid w:val="00205C61"/>
    <w:rsid w:val="002134C7"/>
    <w:rsid w:val="00291DA4"/>
    <w:rsid w:val="002D7E33"/>
    <w:rsid w:val="002F33BF"/>
    <w:rsid w:val="00324DA0"/>
    <w:rsid w:val="00333330"/>
    <w:rsid w:val="00346E7A"/>
    <w:rsid w:val="00352E8D"/>
    <w:rsid w:val="0037107F"/>
    <w:rsid w:val="003E35D0"/>
    <w:rsid w:val="003E6F5E"/>
    <w:rsid w:val="0043280A"/>
    <w:rsid w:val="00484162"/>
    <w:rsid w:val="004C06BF"/>
    <w:rsid w:val="004E648F"/>
    <w:rsid w:val="00544746"/>
    <w:rsid w:val="005568CA"/>
    <w:rsid w:val="0057208D"/>
    <w:rsid w:val="005854F2"/>
    <w:rsid w:val="005A5400"/>
    <w:rsid w:val="005B7D5F"/>
    <w:rsid w:val="005D3265"/>
    <w:rsid w:val="005D48E8"/>
    <w:rsid w:val="005D6174"/>
    <w:rsid w:val="00602D74"/>
    <w:rsid w:val="006106A9"/>
    <w:rsid w:val="006408A1"/>
    <w:rsid w:val="00657729"/>
    <w:rsid w:val="006A5507"/>
    <w:rsid w:val="006E00EA"/>
    <w:rsid w:val="006F4452"/>
    <w:rsid w:val="00752FDE"/>
    <w:rsid w:val="00757C01"/>
    <w:rsid w:val="00796469"/>
    <w:rsid w:val="007B35C2"/>
    <w:rsid w:val="007E1D39"/>
    <w:rsid w:val="00803CFB"/>
    <w:rsid w:val="00871525"/>
    <w:rsid w:val="00877E35"/>
    <w:rsid w:val="008936DF"/>
    <w:rsid w:val="008E342F"/>
    <w:rsid w:val="008E6D9B"/>
    <w:rsid w:val="0093007F"/>
    <w:rsid w:val="00943723"/>
    <w:rsid w:val="009E203B"/>
    <w:rsid w:val="00AA5D36"/>
    <w:rsid w:val="00B77F59"/>
    <w:rsid w:val="00BE601A"/>
    <w:rsid w:val="00C130C4"/>
    <w:rsid w:val="00C2082C"/>
    <w:rsid w:val="00C34CAD"/>
    <w:rsid w:val="00C76779"/>
    <w:rsid w:val="00CD2742"/>
    <w:rsid w:val="00CD4929"/>
    <w:rsid w:val="00CF1E82"/>
    <w:rsid w:val="00D10508"/>
    <w:rsid w:val="00D2488C"/>
    <w:rsid w:val="00D25842"/>
    <w:rsid w:val="00DA024C"/>
    <w:rsid w:val="00DA10D8"/>
    <w:rsid w:val="00E01820"/>
    <w:rsid w:val="00E25811"/>
    <w:rsid w:val="00E337DB"/>
    <w:rsid w:val="00E600FB"/>
    <w:rsid w:val="00EC72DD"/>
    <w:rsid w:val="00F03987"/>
    <w:rsid w:val="00F04166"/>
    <w:rsid w:val="00F07439"/>
    <w:rsid w:val="00F07B1F"/>
    <w:rsid w:val="00F5173B"/>
    <w:rsid w:val="00F57BD8"/>
    <w:rsid w:val="00F609C8"/>
    <w:rsid w:val="00F76605"/>
    <w:rsid w:val="00FA2F46"/>
    <w:rsid w:val="00FB5CA4"/>
    <w:rsid w:val="00FC6C72"/>
    <w:rsid w:val="00FD3B76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91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91D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291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291D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D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7F59"/>
    <w:pPr>
      <w:ind w:left="720"/>
      <w:contextualSpacing/>
    </w:pPr>
  </w:style>
  <w:style w:type="paragraph" w:customStyle="1" w:styleId="ConsPlusCell">
    <w:name w:val="ConsPlusCell"/>
    <w:uiPriority w:val="99"/>
    <w:rsid w:val="0002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6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Очирова Е.В.</dc:creator>
  <cp:keywords/>
  <dc:description/>
  <cp:lastModifiedBy> </cp:lastModifiedBy>
  <cp:revision>38</cp:revision>
  <cp:lastPrinted>2012-02-09T01:14:00Z</cp:lastPrinted>
  <dcterms:created xsi:type="dcterms:W3CDTF">2011-09-23T06:19:00Z</dcterms:created>
  <dcterms:modified xsi:type="dcterms:W3CDTF">2012-11-23T00:58:00Z</dcterms:modified>
</cp:coreProperties>
</file>